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55" w:rsidRPr="00E05CD7" w:rsidRDefault="008A3C55" w:rsidP="008A3C55">
      <w:pPr>
        <w:jc w:val="center"/>
        <w:rPr>
          <w:rFonts w:ascii="Times New Roman" w:hAnsi="Times New Roman"/>
          <w:b/>
          <w:sz w:val="24"/>
          <w:szCs w:val="24"/>
        </w:rPr>
      </w:pPr>
      <w:r w:rsidRPr="00E05CD7">
        <w:rPr>
          <w:rFonts w:ascii="Times New Roman" w:hAnsi="Times New Roman"/>
          <w:b/>
          <w:sz w:val="24"/>
          <w:szCs w:val="24"/>
        </w:rPr>
        <w:t>АДМИНИСТРАЦИЯ ВОРОНЦОВСКОГО СЕЛЬСКОГО ПОСЕЛЕНИЯ ПОЛТАВСКОГО МУНИЦИПАЛЬНОГО РАЙОНА ОМСКОЙ ОБЛАСТИ</w:t>
      </w:r>
    </w:p>
    <w:p w:rsidR="008A3C55" w:rsidRPr="00E05CD7" w:rsidRDefault="008A3C55" w:rsidP="008A3C55">
      <w:pPr>
        <w:rPr>
          <w:rFonts w:ascii="Times New Roman" w:hAnsi="Times New Roman"/>
          <w:sz w:val="24"/>
          <w:szCs w:val="24"/>
        </w:rPr>
      </w:pPr>
    </w:p>
    <w:p w:rsidR="008A3C55" w:rsidRPr="00E05CD7" w:rsidRDefault="008A3C55" w:rsidP="008A3C55">
      <w:pPr>
        <w:tabs>
          <w:tab w:val="center" w:pos="4677"/>
          <w:tab w:val="left" w:pos="8160"/>
        </w:tabs>
        <w:rPr>
          <w:rFonts w:ascii="Times New Roman" w:hAnsi="Times New Roman"/>
          <w:b/>
          <w:sz w:val="24"/>
          <w:szCs w:val="24"/>
        </w:rPr>
      </w:pPr>
      <w:r w:rsidRPr="00E05CD7">
        <w:rPr>
          <w:rFonts w:ascii="Times New Roman" w:hAnsi="Times New Roman"/>
          <w:b/>
          <w:sz w:val="24"/>
          <w:szCs w:val="24"/>
        </w:rPr>
        <w:tab/>
        <w:t>ПОСТАНОВЛЕНИЕ</w:t>
      </w:r>
      <w:r w:rsidRPr="00E05CD7">
        <w:rPr>
          <w:rFonts w:ascii="Times New Roman" w:hAnsi="Times New Roman"/>
          <w:b/>
          <w:sz w:val="24"/>
          <w:szCs w:val="24"/>
        </w:rPr>
        <w:tab/>
      </w:r>
    </w:p>
    <w:p w:rsidR="00A24B60" w:rsidRPr="00E05CD7" w:rsidRDefault="00AB2823" w:rsidP="00A24B60">
      <w:r w:rsidRPr="00E05CD7">
        <w:rPr>
          <w:rFonts w:ascii="Times New Roman" w:hAnsi="Times New Roman"/>
          <w:i/>
          <w:sz w:val="24"/>
          <w:szCs w:val="24"/>
        </w:rPr>
        <w:t xml:space="preserve">В </w:t>
      </w:r>
      <w:proofErr w:type="spellStart"/>
      <w:r w:rsidRPr="00E05CD7">
        <w:rPr>
          <w:rFonts w:ascii="Times New Roman" w:hAnsi="Times New Roman"/>
          <w:i/>
          <w:sz w:val="24"/>
          <w:szCs w:val="24"/>
        </w:rPr>
        <w:t>редакц</w:t>
      </w:r>
      <w:proofErr w:type="spellEnd"/>
      <w:r w:rsidRPr="00E05CD7">
        <w:rPr>
          <w:rFonts w:ascii="Times New Roman" w:hAnsi="Times New Roman"/>
          <w:i/>
          <w:sz w:val="24"/>
          <w:szCs w:val="24"/>
        </w:rPr>
        <w:t xml:space="preserve"> </w:t>
      </w:r>
      <w:proofErr w:type="spellStart"/>
      <w:r w:rsidRPr="00E05CD7">
        <w:rPr>
          <w:rFonts w:ascii="Times New Roman" w:hAnsi="Times New Roman"/>
          <w:i/>
          <w:sz w:val="24"/>
          <w:szCs w:val="24"/>
        </w:rPr>
        <w:t>постан</w:t>
      </w:r>
      <w:proofErr w:type="spellEnd"/>
      <w:r w:rsidRPr="00E05CD7">
        <w:rPr>
          <w:rFonts w:ascii="Times New Roman" w:hAnsi="Times New Roman"/>
          <w:i/>
          <w:sz w:val="24"/>
          <w:szCs w:val="24"/>
        </w:rPr>
        <w:t xml:space="preserve"> от 21.04.2020 № 41</w:t>
      </w:r>
      <w:r w:rsidR="00A24B60" w:rsidRPr="00E05CD7">
        <w:rPr>
          <w:rFonts w:ascii="Times New Roman" w:hAnsi="Times New Roman"/>
          <w:sz w:val="24"/>
          <w:szCs w:val="24"/>
        </w:rPr>
        <w:t>, от 14.07.2021г. № 44,</w:t>
      </w:r>
      <w:r w:rsidR="00A61AB6" w:rsidRPr="00E05CD7">
        <w:rPr>
          <w:rFonts w:ascii="Times New Roman" w:hAnsi="Times New Roman"/>
          <w:sz w:val="24"/>
          <w:szCs w:val="24"/>
        </w:rPr>
        <w:t xml:space="preserve"> от 02.12.2021№ 75</w:t>
      </w:r>
      <w:r w:rsidR="00F7559F" w:rsidRPr="00E05CD7">
        <w:rPr>
          <w:rFonts w:ascii="Times New Roman" w:hAnsi="Times New Roman"/>
          <w:sz w:val="24"/>
          <w:szCs w:val="24"/>
        </w:rPr>
        <w:t xml:space="preserve">, от </w:t>
      </w:r>
      <w:r w:rsidR="00882020" w:rsidRPr="00E05CD7">
        <w:rPr>
          <w:rFonts w:ascii="Times New Roman" w:hAnsi="Times New Roman"/>
          <w:sz w:val="24"/>
          <w:szCs w:val="24"/>
        </w:rPr>
        <w:t>08</w:t>
      </w:r>
      <w:r w:rsidR="00F7559F" w:rsidRPr="00E05CD7">
        <w:rPr>
          <w:rFonts w:ascii="Times New Roman" w:hAnsi="Times New Roman"/>
          <w:sz w:val="24"/>
          <w:szCs w:val="24"/>
        </w:rPr>
        <w:t>.0</w:t>
      </w:r>
      <w:r w:rsidR="006C2659" w:rsidRPr="00E05CD7">
        <w:rPr>
          <w:rFonts w:ascii="Times New Roman" w:hAnsi="Times New Roman"/>
          <w:sz w:val="24"/>
          <w:szCs w:val="24"/>
        </w:rPr>
        <w:t>7</w:t>
      </w:r>
      <w:r w:rsidR="00F7559F" w:rsidRPr="00E05CD7">
        <w:rPr>
          <w:rFonts w:ascii="Times New Roman" w:hAnsi="Times New Roman"/>
          <w:sz w:val="24"/>
          <w:szCs w:val="24"/>
        </w:rPr>
        <w:t xml:space="preserve">.2022 № </w:t>
      </w:r>
      <w:r w:rsidR="00882020" w:rsidRPr="00E05CD7">
        <w:rPr>
          <w:rFonts w:ascii="Times New Roman" w:hAnsi="Times New Roman"/>
          <w:sz w:val="24"/>
          <w:szCs w:val="24"/>
        </w:rPr>
        <w:t>60</w:t>
      </w:r>
      <w:r w:rsidR="00511F21" w:rsidRPr="00E05CD7">
        <w:rPr>
          <w:rFonts w:ascii="Times New Roman" w:hAnsi="Times New Roman"/>
          <w:sz w:val="24"/>
          <w:szCs w:val="24"/>
        </w:rPr>
        <w:t xml:space="preserve">, от </w:t>
      </w:r>
      <w:r w:rsidR="00AB1904" w:rsidRPr="00E05CD7">
        <w:rPr>
          <w:rFonts w:ascii="Times New Roman" w:hAnsi="Times New Roman"/>
          <w:sz w:val="24"/>
          <w:szCs w:val="24"/>
        </w:rPr>
        <w:t>07</w:t>
      </w:r>
      <w:r w:rsidR="00511F21" w:rsidRPr="00E05CD7">
        <w:rPr>
          <w:rFonts w:ascii="Times New Roman" w:hAnsi="Times New Roman"/>
          <w:sz w:val="24"/>
          <w:szCs w:val="24"/>
        </w:rPr>
        <w:t xml:space="preserve">.02.2023 № </w:t>
      </w:r>
      <w:r w:rsidR="00AB1904" w:rsidRPr="00E05CD7">
        <w:rPr>
          <w:rFonts w:ascii="Times New Roman" w:hAnsi="Times New Roman"/>
          <w:sz w:val="24"/>
          <w:szCs w:val="24"/>
        </w:rPr>
        <w:t>6 внесено</w:t>
      </w:r>
      <w:r w:rsidR="00F15B72" w:rsidRPr="00E05CD7">
        <w:rPr>
          <w:rFonts w:ascii="Times New Roman" w:hAnsi="Times New Roman"/>
          <w:sz w:val="24"/>
          <w:szCs w:val="24"/>
        </w:rPr>
        <w:t xml:space="preserve">, от </w:t>
      </w:r>
      <w:r w:rsidR="00675A1A" w:rsidRPr="00E05CD7">
        <w:rPr>
          <w:rFonts w:ascii="Times New Roman" w:hAnsi="Times New Roman"/>
          <w:sz w:val="24"/>
          <w:szCs w:val="24"/>
        </w:rPr>
        <w:t>28</w:t>
      </w:r>
      <w:r w:rsidR="00F15B72" w:rsidRPr="00E05CD7">
        <w:rPr>
          <w:rFonts w:ascii="Times New Roman" w:hAnsi="Times New Roman"/>
          <w:sz w:val="24"/>
          <w:szCs w:val="24"/>
        </w:rPr>
        <w:t>.04.2023 №</w:t>
      </w:r>
      <w:r w:rsidR="00675A1A" w:rsidRPr="00E05CD7">
        <w:rPr>
          <w:rFonts w:ascii="Times New Roman" w:hAnsi="Times New Roman"/>
          <w:sz w:val="24"/>
          <w:szCs w:val="24"/>
        </w:rPr>
        <w:t xml:space="preserve"> </w:t>
      </w:r>
      <w:r w:rsidR="00472952" w:rsidRPr="00E05CD7">
        <w:rPr>
          <w:rFonts w:ascii="Times New Roman" w:hAnsi="Times New Roman"/>
          <w:sz w:val="24"/>
          <w:szCs w:val="24"/>
        </w:rPr>
        <w:t>28</w:t>
      </w:r>
    </w:p>
    <w:p w:rsidR="008A3C55" w:rsidRPr="00E05CD7" w:rsidRDefault="008A3C55" w:rsidP="00AB2823">
      <w:pPr>
        <w:spacing w:after="0"/>
        <w:jc w:val="center"/>
        <w:rPr>
          <w:rFonts w:ascii="Times New Roman" w:hAnsi="Times New Roman"/>
          <w:b/>
          <w:i/>
          <w:sz w:val="24"/>
          <w:szCs w:val="24"/>
        </w:rPr>
      </w:pPr>
    </w:p>
    <w:p w:rsidR="008A3C55" w:rsidRPr="00E05CD7" w:rsidRDefault="008A3C55" w:rsidP="008A3C55">
      <w:pPr>
        <w:spacing w:after="0"/>
        <w:rPr>
          <w:rFonts w:ascii="Times New Roman" w:hAnsi="Times New Roman"/>
          <w:sz w:val="24"/>
          <w:szCs w:val="24"/>
        </w:rPr>
      </w:pPr>
      <w:r w:rsidRPr="00E05CD7">
        <w:rPr>
          <w:rFonts w:ascii="Times New Roman" w:hAnsi="Times New Roman"/>
          <w:sz w:val="24"/>
          <w:szCs w:val="24"/>
        </w:rPr>
        <w:t xml:space="preserve">От </w:t>
      </w:r>
      <w:r w:rsidR="0081538F" w:rsidRPr="00E05CD7">
        <w:rPr>
          <w:rFonts w:ascii="Times New Roman" w:hAnsi="Times New Roman"/>
          <w:sz w:val="24"/>
          <w:szCs w:val="24"/>
        </w:rPr>
        <w:t xml:space="preserve">20 </w:t>
      </w:r>
      <w:r w:rsidRPr="00E05CD7">
        <w:rPr>
          <w:rFonts w:ascii="Times New Roman" w:hAnsi="Times New Roman"/>
          <w:sz w:val="24"/>
          <w:szCs w:val="24"/>
        </w:rPr>
        <w:t>апреля  2016 года</w:t>
      </w:r>
      <w:r w:rsidRPr="00E05CD7">
        <w:rPr>
          <w:rFonts w:ascii="Times New Roman" w:hAnsi="Times New Roman"/>
          <w:sz w:val="24"/>
          <w:szCs w:val="24"/>
        </w:rPr>
        <w:tab/>
      </w:r>
      <w:r w:rsidRPr="00E05CD7">
        <w:rPr>
          <w:rFonts w:ascii="Times New Roman" w:hAnsi="Times New Roman"/>
          <w:sz w:val="24"/>
          <w:szCs w:val="24"/>
        </w:rPr>
        <w:tab/>
      </w:r>
      <w:r w:rsidRPr="00E05CD7">
        <w:rPr>
          <w:rFonts w:ascii="Times New Roman" w:hAnsi="Times New Roman"/>
          <w:sz w:val="24"/>
          <w:szCs w:val="24"/>
        </w:rPr>
        <w:tab/>
        <w:t xml:space="preserve">                                                                      № </w:t>
      </w:r>
      <w:r w:rsidR="0081538F" w:rsidRPr="00E05CD7">
        <w:rPr>
          <w:rFonts w:ascii="Times New Roman" w:hAnsi="Times New Roman"/>
          <w:sz w:val="24"/>
          <w:szCs w:val="24"/>
        </w:rPr>
        <w:t>55</w:t>
      </w:r>
    </w:p>
    <w:p w:rsidR="008A3C55" w:rsidRPr="00E05CD7" w:rsidRDefault="008A3C55" w:rsidP="008A3C55">
      <w:pPr>
        <w:spacing w:after="0"/>
        <w:rPr>
          <w:rFonts w:ascii="Times New Roman" w:hAnsi="Times New Roman"/>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A3C55" w:rsidRPr="00E05CD7" w:rsidTr="008A3C55">
        <w:tc>
          <w:tcPr>
            <w:tcW w:w="4785" w:type="dxa"/>
          </w:tcPr>
          <w:p w:rsidR="008A3C55" w:rsidRPr="00E05CD7" w:rsidRDefault="008A3C55" w:rsidP="008A3C55">
            <w:pPr>
              <w:pStyle w:val="Default"/>
              <w:widowControl/>
              <w:ind w:firstLine="0"/>
              <w:rPr>
                <w:b/>
                <w:color w:val="auto"/>
              </w:rPr>
            </w:pPr>
            <w:r w:rsidRPr="00E05CD7">
              <w:rPr>
                <w:rFonts w:eastAsia="SimSun"/>
                <w:b/>
                <w:color w:val="auto"/>
                <w:kern w:val="1"/>
                <w:lang w:eastAsia="zh-CN" w:bidi="hi-IN"/>
              </w:rPr>
              <w:t>П</w:t>
            </w:r>
            <w:r w:rsidRPr="00E05CD7">
              <w:rPr>
                <w:rFonts w:eastAsia="SimSun"/>
                <w:b/>
                <w:bCs/>
                <w:color w:val="auto"/>
                <w:kern w:val="1"/>
                <w:lang w:eastAsia="zh-CN" w:bidi="hi-IN"/>
              </w:rPr>
              <w:t>ринятие решения о предварительном согласовании предоставления земельного участка</w:t>
            </w:r>
            <w:r w:rsidRPr="00E05CD7">
              <w:rPr>
                <w:b/>
                <w:color w:val="auto"/>
              </w:rPr>
              <w:t xml:space="preserve"> </w:t>
            </w:r>
          </w:p>
        </w:tc>
        <w:tc>
          <w:tcPr>
            <w:tcW w:w="4786" w:type="dxa"/>
          </w:tcPr>
          <w:p w:rsidR="008A3C55" w:rsidRPr="00E05CD7" w:rsidRDefault="008A3C55" w:rsidP="008A3C55">
            <w:pPr>
              <w:rPr>
                <w:b/>
                <w:sz w:val="24"/>
                <w:szCs w:val="24"/>
              </w:rPr>
            </w:pPr>
          </w:p>
        </w:tc>
      </w:tr>
    </w:tbl>
    <w:p w:rsidR="008A3C55" w:rsidRPr="00E05CD7" w:rsidRDefault="008A3C55" w:rsidP="008A3C55">
      <w:pPr>
        <w:spacing w:after="0"/>
        <w:rPr>
          <w:rFonts w:ascii="Times New Roman" w:hAnsi="Times New Roman"/>
          <w:b/>
          <w:sz w:val="24"/>
          <w:szCs w:val="24"/>
        </w:rPr>
      </w:pPr>
    </w:p>
    <w:p w:rsidR="008A3C55" w:rsidRPr="00E05CD7" w:rsidRDefault="008A3C55" w:rsidP="008A3C55">
      <w:pPr>
        <w:pStyle w:val="Default"/>
        <w:ind w:firstLine="540"/>
        <w:jc w:val="both"/>
        <w:rPr>
          <w:color w:val="auto"/>
        </w:rPr>
      </w:pPr>
      <w:r w:rsidRPr="00E05CD7">
        <w:rPr>
          <w:color w:val="auto"/>
        </w:rPr>
        <w:t xml:space="preserve">Руководствуясь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во исполнение  Федерального </w:t>
      </w:r>
      <w:hyperlink r:id="rId5" w:history="1">
        <w:r w:rsidRPr="00E05CD7">
          <w:rPr>
            <w:color w:val="auto"/>
          </w:rPr>
          <w:t>закона</w:t>
        </w:r>
      </w:hyperlink>
      <w:r w:rsidRPr="00E05CD7">
        <w:rPr>
          <w:color w:val="auto"/>
        </w:rPr>
        <w:t xml:space="preserve"> от 27.07.2010 № 210-ФЗ «Об организации предоставления государственных и муниципальных услуг», </w:t>
      </w:r>
    </w:p>
    <w:p w:rsidR="008A3C55" w:rsidRPr="00E05CD7" w:rsidRDefault="008A3C55" w:rsidP="008A3C55">
      <w:pPr>
        <w:pStyle w:val="ConsPlusTitle"/>
        <w:ind w:firstLine="539"/>
        <w:jc w:val="both"/>
        <w:rPr>
          <w:rFonts w:ascii="Times New Roman" w:hAnsi="Times New Roman" w:cs="Times New Roman"/>
          <w:b w:val="0"/>
          <w:sz w:val="24"/>
          <w:szCs w:val="24"/>
        </w:rPr>
      </w:pPr>
    </w:p>
    <w:p w:rsidR="008A3C55" w:rsidRPr="00E05CD7" w:rsidRDefault="008A3C55" w:rsidP="008A3C55">
      <w:pPr>
        <w:autoSpaceDE w:val="0"/>
        <w:autoSpaceDN w:val="0"/>
        <w:adjustRightInd w:val="0"/>
        <w:spacing w:after="0" w:line="240" w:lineRule="auto"/>
        <w:jc w:val="both"/>
        <w:rPr>
          <w:rFonts w:ascii="Times New Roman" w:hAnsi="Times New Roman"/>
          <w:b/>
          <w:sz w:val="24"/>
          <w:szCs w:val="24"/>
        </w:rPr>
      </w:pPr>
      <w:r w:rsidRPr="00E05CD7">
        <w:rPr>
          <w:rFonts w:ascii="Times New Roman" w:hAnsi="Times New Roman"/>
          <w:b/>
          <w:sz w:val="24"/>
          <w:szCs w:val="24"/>
        </w:rPr>
        <w:t xml:space="preserve">ПОСТАНОВЛЯЮ: </w:t>
      </w:r>
    </w:p>
    <w:p w:rsidR="008A3C55" w:rsidRPr="00E05CD7" w:rsidRDefault="008A3C55" w:rsidP="008A3C55">
      <w:pPr>
        <w:autoSpaceDE w:val="0"/>
        <w:autoSpaceDN w:val="0"/>
        <w:adjustRightInd w:val="0"/>
        <w:spacing w:after="0" w:line="240" w:lineRule="auto"/>
        <w:jc w:val="both"/>
        <w:rPr>
          <w:rFonts w:ascii="Times New Roman" w:hAnsi="Times New Roman"/>
          <w:sz w:val="24"/>
          <w:szCs w:val="24"/>
        </w:rPr>
      </w:pPr>
    </w:p>
    <w:p w:rsidR="008A3C55" w:rsidRPr="00E05CD7" w:rsidRDefault="008A3C55" w:rsidP="008A3C55">
      <w:pPr>
        <w:pStyle w:val="ConsPlusTitle"/>
        <w:jc w:val="both"/>
        <w:rPr>
          <w:rFonts w:ascii="Times New Roman" w:hAnsi="Times New Roman" w:cs="Times New Roman"/>
          <w:b w:val="0"/>
          <w:sz w:val="24"/>
          <w:szCs w:val="24"/>
        </w:rPr>
      </w:pPr>
      <w:r w:rsidRPr="00E05CD7">
        <w:rPr>
          <w:rFonts w:ascii="Times New Roman" w:hAnsi="Times New Roman" w:cs="Times New Roman"/>
          <w:b w:val="0"/>
          <w:sz w:val="24"/>
          <w:szCs w:val="24"/>
        </w:rPr>
        <w:t xml:space="preserve">           1. Утвердить административный регламент по предоставлению муниципальной услуги «</w:t>
      </w:r>
      <w:r w:rsidRPr="00E05CD7">
        <w:rPr>
          <w:rFonts w:ascii="Times New Roman" w:eastAsia="SimSun" w:hAnsi="Times New Roman" w:cs="Times New Roman"/>
          <w:b w:val="0"/>
          <w:kern w:val="1"/>
          <w:sz w:val="24"/>
          <w:szCs w:val="24"/>
          <w:lang w:eastAsia="zh-CN" w:bidi="hi-IN"/>
        </w:rPr>
        <w:t>П</w:t>
      </w:r>
      <w:r w:rsidRPr="00E05CD7">
        <w:rPr>
          <w:rFonts w:ascii="Times New Roman" w:eastAsia="SimSun" w:hAnsi="Times New Roman" w:cs="Times New Roman"/>
          <w:b w:val="0"/>
          <w:bCs/>
          <w:kern w:val="1"/>
          <w:sz w:val="24"/>
          <w:szCs w:val="24"/>
          <w:lang w:eastAsia="zh-CN" w:bidi="hi-IN"/>
        </w:rPr>
        <w:t>ринятие решения о предварительном согласовании предоставления земельного участка</w:t>
      </w:r>
      <w:r w:rsidRPr="00E05CD7">
        <w:rPr>
          <w:rFonts w:ascii="Times New Roman" w:hAnsi="Times New Roman" w:cs="Times New Roman"/>
          <w:b w:val="0"/>
          <w:sz w:val="24"/>
          <w:szCs w:val="24"/>
        </w:rPr>
        <w:t>»</w:t>
      </w:r>
      <w:r w:rsidRPr="00E05CD7">
        <w:rPr>
          <w:rFonts w:ascii="Times New Roman" w:hAnsi="Times New Roman" w:cs="Times New Roman"/>
          <w:sz w:val="24"/>
          <w:szCs w:val="24"/>
        </w:rPr>
        <w:t xml:space="preserve"> </w:t>
      </w:r>
      <w:r w:rsidRPr="00E05CD7">
        <w:rPr>
          <w:rFonts w:ascii="Times New Roman" w:hAnsi="Times New Roman" w:cs="Times New Roman"/>
          <w:b w:val="0"/>
          <w:sz w:val="24"/>
          <w:szCs w:val="24"/>
        </w:rPr>
        <w:t xml:space="preserve"> согласно приложения</w:t>
      </w:r>
      <w:r w:rsidRPr="00E05CD7">
        <w:rPr>
          <w:rFonts w:ascii="Times New Roman" w:hAnsi="Times New Roman" w:cs="Times New Roman"/>
          <w:sz w:val="24"/>
          <w:szCs w:val="24"/>
        </w:rPr>
        <w:t xml:space="preserve"> </w:t>
      </w:r>
      <w:r w:rsidRPr="00E05CD7">
        <w:rPr>
          <w:rFonts w:ascii="Times New Roman" w:hAnsi="Times New Roman" w:cs="Times New Roman"/>
          <w:b w:val="0"/>
          <w:sz w:val="24"/>
          <w:szCs w:val="24"/>
        </w:rPr>
        <w:t>.</w:t>
      </w:r>
    </w:p>
    <w:p w:rsidR="008A3C55" w:rsidRPr="00E05CD7" w:rsidRDefault="008A3C55" w:rsidP="008A3C55">
      <w:pPr>
        <w:autoSpaceDE w:val="0"/>
        <w:autoSpaceDN w:val="0"/>
        <w:adjustRightInd w:val="0"/>
        <w:spacing w:after="0" w:line="240" w:lineRule="auto"/>
        <w:ind w:firstLine="539"/>
        <w:jc w:val="both"/>
        <w:rPr>
          <w:rFonts w:ascii="Times New Roman" w:hAnsi="Times New Roman"/>
          <w:sz w:val="24"/>
          <w:szCs w:val="24"/>
        </w:rPr>
      </w:pPr>
      <w:r w:rsidRPr="00E05CD7">
        <w:rPr>
          <w:rFonts w:ascii="Times New Roman" w:hAnsi="Times New Roman"/>
          <w:sz w:val="24"/>
          <w:szCs w:val="24"/>
        </w:rPr>
        <w:t>2. Настоящее постановление обнародовать.</w:t>
      </w:r>
    </w:p>
    <w:p w:rsidR="008A3C55" w:rsidRPr="00E05CD7" w:rsidRDefault="008A3C55" w:rsidP="008A3C55">
      <w:pPr>
        <w:rPr>
          <w:rFonts w:ascii="Times New Roman" w:hAnsi="Times New Roman"/>
          <w:sz w:val="24"/>
          <w:szCs w:val="24"/>
        </w:rPr>
      </w:pPr>
    </w:p>
    <w:p w:rsidR="008A3C55" w:rsidRPr="00E05CD7" w:rsidRDefault="008A3C55" w:rsidP="008A3C55">
      <w:pPr>
        <w:rPr>
          <w:rFonts w:ascii="Times New Roman" w:hAnsi="Times New Roman"/>
          <w:sz w:val="24"/>
          <w:szCs w:val="24"/>
        </w:rPr>
      </w:pPr>
    </w:p>
    <w:p w:rsidR="008A3C55" w:rsidRPr="00E05CD7" w:rsidRDefault="008A3C55" w:rsidP="008A3C55">
      <w:pPr>
        <w:rPr>
          <w:rFonts w:ascii="Times New Roman" w:hAnsi="Times New Roman"/>
          <w:sz w:val="24"/>
          <w:szCs w:val="24"/>
        </w:rPr>
      </w:pPr>
    </w:p>
    <w:p w:rsidR="008A3C55" w:rsidRPr="00E05CD7" w:rsidRDefault="008A3C55" w:rsidP="008A3C55">
      <w:pPr>
        <w:spacing w:after="0"/>
        <w:rPr>
          <w:rFonts w:ascii="Times New Roman" w:hAnsi="Times New Roman"/>
          <w:sz w:val="24"/>
          <w:szCs w:val="24"/>
        </w:rPr>
      </w:pPr>
      <w:r w:rsidRPr="00E05CD7">
        <w:rPr>
          <w:rFonts w:ascii="Times New Roman" w:hAnsi="Times New Roman"/>
          <w:sz w:val="24"/>
          <w:szCs w:val="24"/>
        </w:rPr>
        <w:t>Глава муниципального образования</w:t>
      </w:r>
    </w:p>
    <w:p w:rsidR="008A3C55" w:rsidRPr="00E05CD7" w:rsidRDefault="008A3C55" w:rsidP="008A3C55">
      <w:pPr>
        <w:spacing w:after="0"/>
        <w:rPr>
          <w:rFonts w:ascii="Times New Roman" w:hAnsi="Times New Roman"/>
          <w:sz w:val="24"/>
          <w:szCs w:val="24"/>
        </w:rPr>
      </w:pPr>
      <w:r w:rsidRPr="00E05CD7">
        <w:rPr>
          <w:rFonts w:ascii="Times New Roman" w:hAnsi="Times New Roman"/>
          <w:sz w:val="24"/>
          <w:szCs w:val="24"/>
        </w:rPr>
        <w:t>Воронцовского сельского поселения                                                              И.И. Черноштан</w:t>
      </w:r>
    </w:p>
    <w:p w:rsidR="008A3C55" w:rsidRPr="00E05CD7" w:rsidRDefault="008A3C55" w:rsidP="008A3C55">
      <w:pPr>
        <w:spacing w:after="0"/>
        <w:rPr>
          <w:rFonts w:ascii="Times New Roman" w:hAnsi="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8A3C55" w:rsidRPr="00E05CD7" w:rsidRDefault="008A3C55" w:rsidP="00DC62D5">
      <w:pPr>
        <w:autoSpaceDE w:val="0"/>
        <w:autoSpaceDN w:val="0"/>
        <w:adjustRightInd w:val="0"/>
        <w:spacing w:after="0"/>
        <w:ind w:left="4962"/>
        <w:jc w:val="right"/>
        <w:rPr>
          <w:rFonts w:ascii="Times New Roman" w:hAnsi="Times New Roman" w:cs="Times New Roman"/>
          <w:sz w:val="24"/>
          <w:szCs w:val="24"/>
        </w:rPr>
      </w:pPr>
    </w:p>
    <w:p w:rsidR="00DC62D5" w:rsidRPr="00E05CD7" w:rsidRDefault="00DC62D5" w:rsidP="00DC62D5">
      <w:pPr>
        <w:autoSpaceDE w:val="0"/>
        <w:autoSpaceDN w:val="0"/>
        <w:adjustRightInd w:val="0"/>
        <w:spacing w:after="0"/>
        <w:ind w:left="4962"/>
        <w:jc w:val="right"/>
        <w:rPr>
          <w:rFonts w:ascii="Times New Roman" w:hAnsi="Times New Roman" w:cs="Times New Roman"/>
          <w:sz w:val="24"/>
          <w:szCs w:val="24"/>
        </w:rPr>
      </w:pPr>
      <w:r w:rsidRPr="00E05CD7">
        <w:rPr>
          <w:rFonts w:ascii="Times New Roman" w:hAnsi="Times New Roman" w:cs="Times New Roman"/>
          <w:sz w:val="24"/>
          <w:szCs w:val="24"/>
        </w:rPr>
        <w:t xml:space="preserve">Приложение № </w:t>
      </w:r>
      <w:r w:rsidR="008A3C55" w:rsidRPr="00E05CD7">
        <w:rPr>
          <w:rFonts w:ascii="Times New Roman" w:hAnsi="Times New Roman" w:cs="Times New Roman"/>
          <w:sz w:val="24"/>
          <w:szCs w:val="24"/>
        </w:rPr>
        <w:t>1</w:t>
      </w:r>
    </w:p>
    <w:p w:rsidR="00DC62D5" w:rsidRPr="00E05CD7" w:rsidRDefault="00DC62D5" w:rsidP="00DC62D5">
      <w:pPr>
        <w:autoSpaceDE w:val="0"/>
        <w:autoSpaceDN w:val="0"/>
        <w:adjustRightInd w:val="0"/>
        <w:spacing w:after="0"/>
        <w:jc w:val="right"/>
        <w:rPr>
          <w:rFonts w:ascii="Times New Roman" w:hAnsi="Times New Roman" w:cs="Times New Roman"/>
          <w:sz w:val="24"/>
          <w:szCs w:val="24"/>
        </w:rPr>
      </w:pPr>
      <w:r w:rsidRPr="00E05CD7">
        <w:rPr>
          <w:rFonts w:ascii="Times New Roman" w:hAnsi="Times New Roman" w:cs="Times New Roman"/>
          <w:sz w:val="24"/>
          <w:szCs w:val="24"/>
        </w:rPr>
        <w:t xml:space="preserve">к Постановлению администрации </w:t>
      </w:r>
    </w:p>
    <w:p w:rsidR="00DC62D5" w:rsidRPr="00E05CD7" w:rsidRDefault="008A3C55" w:rsidP="00DC62D5">
      <w:pPr>
        <w:autoSpaceDE w:val="0"/>
        <w:autoSpaceDN w:val="0"/>
        <w:adjustRightInd w:val="0"/>
        <w:spacing w:after="0"/>
        <w:jc w:val="right"/>
        <w:rPr>
          <w:rFonts w:ascii="Times New Roman" w:hAnsi="Times New Roman" w:cs="Times New Roman"/>
          <w:sz w:val="24"/>
          <w:szCs w:val="24"/>
        </w:rPr>
      </w:pPr>
      <w:r w:rsidRPr="00E05CD7">
        <w:rPr>
          <w:rFonts w:ascii="Times New Roman" w:hAnsi="Times New Roman" w:cs="Times New Roman"/>
          <w:sz w:val="24"/>
          <w:szCs w:val="24"/>
        </w:rPr>
        <w:t>Воронцовского</w:t>
      </w:r>
      <w:r w:rsidR="00DC62D5" w:rsidRPr="00E05CD7">
        <w:rPr>
          <w:rFonts w:ascii="Times New Roman" w:hAnsi="Times New Roman" w:cs="Times New Roman"/>
          <w:sz w:val="24"/>
          <w:szCs w:val="24"/>
        </w:rPr>
        <w:t xml:space="preserve"> сельского поселения</w:t>
      </w:r>
    </w:p>
    <w:p w:rsidR="00DC62D5" w:rsidRPr="00E05CD7" w:rsidRDefault="00DC62D5" w:rsidP="00DC62D5">
      <w:pPr>
        <w:autoSpaceDE w:val="0"/>
        <w:autoSpaceDN w:val="0"/>
        <w:adjustRightInd w:val="0"/>
        <w:spacing w:after="0"/>
        <w:jc w:val="right"/>
        <w:rPr>
          <w:rFonts w:ascii="Times New Roman" w:hAnsi="Times New Roman" w:cs="Times New Roman"/>
          <w:sz w:val="24"/>
          <w:szCs w:val="24"/>
        </w:rPr>
      </w:pPr>
      <w:r w:rsidRPr="00E05CD7">
        <w:rPr>
          <w:rFonts w:ascii="Times New Roman" w:hAnsi="Times New Roman" w:cs="Times New Roman"/>
          <w:sz w:val="24"/>
          <w:szCs w:val="24"/>
        </w:rPr>
        <w:t xml:space="preserve"> Полтавского муниципального района</w:t>
      </w:r>
    </w:p>
    <w:p w:rsidR="00DC62D5" w:rsidRPr="00E05CD7" w:rsidRDefault="00DC62D5" w:rsidP="00DC62D5">
      <w:pPr>
        <w:autoSpaceDE w:val="0"/>
        <w:autoSpaceDN w:val="0"/>
        <w:adjustRightInd w:val="0"/>
        <w:spacing w:after="0"/>
        <w:jc w:val="right"/>
        <w:rPr>
          <w:rFonts w:ascii="Times New Roman" w:hAnsi="Times New Roman" w:cs="Times New Roman"/>
          <w:b/>
          <w:bCs/>
          <w:sz w:val="24"/>
          <w:szCs w:val="24"/>
        </w:rPr>
      </w:pPr>
      <w:r w:rsidRPr="00E05CD7">
        <w:rPr>
          <w:rFonts w:ascii="Times New Roman" w:hAnsi="Times New Roman" w:cs="Times New Roman"/>
          <w:sz w:val="24"/>
          <w:szCs w:val="24"/>
        </w:rPr>
        <w:t xml:space="preserve"> Омской области от </w:t>
      </w:r>
      <w:r w:rsidR="0081538F" w:rsidRPr="00E05CD7">
        <w:rPr>
          <w:rFonts w:ascii="Times New Roman" w:hAnsi="Times New Roman" w:cs="Times New Roman"/>
          <w:sz w:val="24"/>
          <w:szCs w:val="24"/>
        </w:rPr>
        <w:t>20</w:t>
      </w:r>
      <w:r w:rsidR="008A3C55" w:rsidRPr="00E05CD7">
        <w:rPr>
          <w:rFonts w:ascii="Times New Roman" w:hAnsi="Times New Roman" w:cs="Times New Roman"/>
          <w:sz w:val="24"/>
          <w:szCs w:val="24"/>
        </w:rPr>
        <w:t>.04</w:t>
      </w:r>
      <w:r w:rsidRPr="00E05CD7">
        <w:rPr>
          <w:rFonts w:ascii="Times New Roman" w:hAnsi="Times New Roman" w:cs="Times New Roman"/>
          <w:sz w:val="24"/>
          <w:szCs w:val="24"/>
        </w:rPr>
        <w:t xml:space="preserve">.2016 № </w:t>
      </w:r>
      <w:r w:rsidR="0081538F" w:rsidRPr="00E05CD7">
        <w:rPr>
          <w:rFonts w:ascii="Times New Roman" w:hAnsi="Times New Roman" w:cs="Times New Roman"/>
          <w:sz w:val="24"/>
          <w:szCs w:val="24"/>
        </w:rPr>
        <w:t>55</w:t>
      </w:r>
    </w:p>
    <w:p w:rsidR="00DC62D5" w:rsidRPr="00E05CD7" w:rsidRDefault="00DC62D5" w:rsidP="00DC62D5">
      <w:pPr>
        <w:autoSpaceDE w:val="0"/>
        <w:autoSpaceDN w:val="0"/>
        <w:adjustRightInd w:val="0"/>
        <w:spacing w:after="0"/>
        <w:ind w:firstLine="709"/>
        <w:jc w:val="center"/>
        <w:outlineLvl w:val="1"/>
        <w:rPr>
          <w:rFonts w:ascii="Times New Roman" w:hAnsi="Times New Roman" w:cs="Times New Roman"/>
          <w:sz w:val="24"/>
          <w:szCs w:val="24"/>
        </w:rPr>
      </w:pPr>
    </w:p>
    <w:p w:rsidR="00DC62D5" w:rsidRPr="00E05CD7" w:rsidRDefault="00DC62D5" w:rsidP="00DC62D5">
      <w:pPr>
        <w:widowControl w:val="0"/>
        <w:suppressAutoHyphens/>
        <w:autoSpaceDE w:val="0"/>
        <w:spacing w:after="0"/>
        <w:jc w:val="center"/>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t>АДМИНИСТРАТИВНЫЙ РЕГЛАМЕНТ</w:t>
      </w:r>
    </w:p>
    <w:p w:rsidR="00DC62D5" w:rsidRPr="00E05CD7" w:rsidRDefault="00DC62D5" w:rsidP="00DC62D5">
      <w:pPr>
        <w:widowControl w:val="0"/>
        <w:suppressAutoHyphens/>
        <w:autoSpaceDE w:val="0"/>
        <w:spacing w:after="0"/>
        <w:jc w:val="center"/>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t xml:space="preserve">ПРЕДОСТАВЛЕНИЯ МУНИЦИПАЛЬНОЙ УСЛУГИ </w:t>
      </w:r>
    </w:p>
    <w:p w:rsidR="00DC62D5" w:rsidRPr="00E05CD7" w:rsidRDefault="00DC62D5" w:rsidP="00DC62D5">
      <w:pPr>
        <w:widowControl w:val="0"/>
        <w:suppressAutoHyphens/>
        <w:autoSpaceDE w:val="0"/>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
          <w:bCs/>
          <w:kern w:val="1"/>
          <w:sz w:val="24"/>
          <w:szCs w:val="24"/>
          <w:lang w:eastAsia="zh-CN" w:bidi="hi-IN"/>
        </w:rPr>
        <w:t>«ПРИНЯТИЕ РЕШЕНИЯ О ПРЕДВАРИТЕЛЬНОМ СОГЛАСОВАНИИ ПРЕДОСТАВЛЕНИЯ ЗЕМЕЛЬНОГО УЧАСТКА»</w:t>
      </w:r>
    </w:p>
    <w:p w:rsidR="00DC62D5" w:rsidRPr="00E05CD7" w:rsidRDefault="00DC62D5" w:rsidP="00DC62D5">
      <w:pPr>
        <w:widowControl w:val="0"/>
        <w:suppressAutoHyphens/>
        <w:autoSpaceDE w:val="0"/>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
          <w:bCs/>
          <w:kern w:val="1"/>
          <w:sz w:val="24"/>
          <w:szCs w:val="24"/>
          <w:lang w:eastAsia="zh-CN" w:bidi="hi-IN"/>
        </w:rPr>
        <w:t>1. Общие положения</w:t>
      </w:r>
    </w:p>
    <w:p w:rsidR="00DC62D5" w:rsidRPr="00E05CD7" w:rsidRDefault="00DC62D5" w:rsidP="00DC62D5">
      <w:pPr>
        <w:widowControl w:val="0"/>
        <w:suppressAutoHyphens/>
        <w:autoSpaceDE w:val="0"/>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1.1. Административный регламент предоставления муниципальной услуги «П</w:t>
      </w:r>
      <w:r w:rsidRPr="00E05CD7">
        <w:rPr>
          <w:rFonts w:ascii="Times New Roman" w:eastAsia="SimSun" w:hAnsi="Times New Roman" w:cs="Times New Roman"/>
          <w:bCs/>
          <w:kern w:val="1"/>
          <w:sz w:val="24"/>
          <w:szCs w:val="24"/>
          <w:lang w:eastAsia="zh-CN" w:bidi="hi-IN"/>
        </w:rPr>
        <w:t>ринятие решения о предварительном согласовании предоставления земельного участка»</w:t>
      </w:r>
      <w:r w:rsidRPr="00E05CD7">
        <w:rPr>
          <w:rFonts w:ascii="Times New Roman" w:eastAsia="SimSun" w:hAnsi="Times New Roman" w:cs="Times New Roman"/>
          <w:kern w:val="1"/>
          <w:sz w:val="24"/>
          <w:szCs w:val="24"/>
          <w:lang w:eastAsia="zh-CN" w:bidi="hi-IN"/>
        </w:rPr>
        <w:t xml:space="preserve"> (далее - муниципальная услуга) 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w:t>
      </w:r>
      <w:r w:rsidR="008A3C55" w:rsidRPr="00E05CD7">
        <w:rPr>
          <w:rFonts w:ascii="Times New Roman" w:eastAsia="SimSun" w:hAnsi="Times New Roman" w:cs="Times New Roman"/>
          <w:kern w:val="1"/>
          <w:sz w:val="24"/>
          <w:szCs w:val="24"/>
          <w:lang w:eastAsia="zh-CN" w:bidi="hi-IN"/>
        </w:rPr>
        <w:t>Воронцовского</w:t>
      </w:r>
      <w:r w:rsidRPr="00E05CD7">
        <w:rPr>
          <w:rFonts w:ascii="Times New Roman" w:eastAsia="SimSun" w:hAnsi="Times New Roman" w:cs="Times New Roman"/>
          <w:kern w:val="1"/>
          <w:sz w:val="24"/>
          <w:szCs w:val="24"/>
          <w:lang w:eastAsia="zh-CN" w:bidi="hi-IN"/>
        </w:rPr>
        <w:t xml:space="preserve"> сельского поселения.</w:t>
      </w:r>
    </w:p>
    <w:p w:rsidR="00DC62D5" w:rsidRPr="00E05CD7" w:rsidRDefault="00DC62D5" w:rsidP="00DC62D5">
      <w:pPr>
        <w:widowControl w:val="0"/>
        <w:suppressAutoHyphens/>
        <w:autoSpaceDE w:val="0"/>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1.2. Предметом регулирования административного регламента являются отношения, возникающие между заявителями и Администрацией </w:t>
      </w:r>
      <w:r w:rsidR="008A3C55" w:rsidRPr="00E05CD7">
        <w:rPr>
          <w:rFonts w:ascii="Times New Roman" w:eastAsia="SimSun" w:hAnsi="Times New Roman" w:cs="Times New Roman"/>
          <w:kern w:val="1"/>
          <w:sz w:val="24"/>
          <w:szCs w:val="24"/>
          <w:lang w:eastAsia="zh-CN" w:bidi="hi-IN"/>
        </w:rPr>
        <w:t>Воронцовского</w:t>
      </w:r>
      <w:r w:rsidRPr="00E05CD7">
        <w:rPr>
          <w:rFonts w:ascii="Times New Roman" w:eastAsia="SimSun" w:hAnsi="Times New Roman" w:cs="Times New Roman"/>
          <w:kern w:val="1"/>
          <w:sz w:val="24"/>
          <w:szCs w:val="24"/>
          <w:lang w:eastAsia="zh-CN" w:bidi="hi-IN"/>
        </w:rPr>
        <w:t xml:space="preserve"> сельского поселения (далее - Администрация), связанные с принятием решения о предварительном согласовании предоставления земельного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1.3. Муниципальная услуга оказывается в целях предоставления земельных участков без проведения торгов</w:t>
      </w:r>
      <w:r w:rsidRPr="00E05CD7">
        <w:rPr>
          <w:rFonts w:ascii="Times New Roman" w:eastAsia="SimSun" w:hAnsi="Times New Roman" w:cs="Times New Roman"/>
          <w:kern w:val="1"/>
          <w:sz w:val="24"/>
          <w:szCs w:val="24"/>
          <w:shd w:val="clear" w:color="auto" w:fill="FFFFFF"/>
          <w:lang w:eastAsia="zh-CN" w:bidi="hi-IN"/>
        </w:rPr>
        <w:t>.</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1.4. Принятие решения о предварительном согласовании предоставления земельного участка осуществляется в соответствии с настоящим административным регламентом.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1.5. Описание заявителей:</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1.5.1. Заявителями муниципальной услуги являются юридические и физические лица, обратившиеся в отдел с заявлением о предоставлении муниципальной услуги, выраженным в письменной или электронной форме;</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1.5.2.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1.5.3.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1.6. Требования к порядку информирования о порядке предоставления муниципальной услуги:</w:t>
      </w:r>
    </w:p>
    <w:p w:rsidR="008A3C55" w:rsidRPr="00E05CD7" w:rsidRDefault="00DC62D5" w:rsidP="008A3C55">
      <w:pPr>
        <w:pStyle w:val="a6"/>
        <w:rPr>
          <w:rFonts w:eastAsia="SimSun"/>
          <w:b/>
          <w:kern w:val="1"/>
          <w:sz w:val="24"/>
          <w:szCs w:val="24"/>
          <w:lang w:eastAsia="zh-CN" w:bidi="hi-IN"/>
        </w:rPr>
      </w:pPr>
      <w:r w:rsidRPr="00E05CD7">
        <w:rPr>
          <w:rFonts w:eastAsia="SimSun"/>
          <w:kern w:val="1"/>
          <w:sz w:val="24"/>
          <w:szCs w:val="24"/>
          <w:lang w:eastAsia="zh-CN" w:bidi="hi-IN"/>
        </w:rPr>
        <w:t>1.6.1. Место нахождения Администрации:</w:t>
      </w:r>
      <w:r w:rsidRPr="00E05CD7">
        <w:rPr>
          <w:rFonts w:eastAsia="SimSun"/>
          <w:b/>
          <w:kern w:val="1"/>
          <w:sz w:val="24"/>
          <w:szCs w:val="24"/>
          <w:lang w:eastAsia="zh-CN" w:bidi="hi-IN"/>
        </w:rPr>
        <w:t xml:space="preserve"> </w:t>
      </w:r>
    </w:p>
    <w:p w:rsidR="008A3C55" w:rsidRPr="00E05CD7" w:rsidRDefault="008A3C55" w:rsidP="008A3C55">
      <w:pPr>
        <w:pStyle w:val="a6"/>
        <w:rPr>
          <w:sz w:val="24"/>
          <w:szCs w:val="24"/>
        </w:rPr>
      </w:pPr>
      <w:r w:rsidRPr="00E05CD7">
        <w:rPr>
          <w:sz w:val="24"/>
          <w:szCs w:val="24"/>
        </w:rPr>
        <w:lastRenderedPageBreak/>
        <w:t xml:space="preserve">Муниципальная услуга предоставляется в здании администрации муниципального образования Воронцовского сельского поселения Полтавского муниципального района Омской области, расположенном по адресу: 646730, Омская область, Полтавский района , с. Воронцовка ул. 40 лет Победы, 29 </w:t>
      </w:r>
    </w:p>
    <w:p w:rsidR="008A3C55" w:rsidRPr="00E05CD7" w:rsidRDefault="008A3C55" w:rsidP="008A3C55">
      <w:pPr>
        <w:pStyle w:val="a6"/>
        <w:rPr>
          <w:sz w:val="24"/>
          <w:szCs w:val="24"/>
        </w:rPr>
      </w:pPr>
      <w:r w:rsidRPr="00E05CD7">
        <w:rPr>
          <w:rFonts w:eastAsia="SimSun"/>
          <w:kern w:val="1"/>
          <w:sz w:val="24"/>
          <w:szCs w:val="24"/>
          <w:lang w:eastAsia="zh-CN" w:bidi="hi-IN"/>
        </w:rPr>
        <w:t>1.6.2</w:t>
      </w:r>
      <w:r w:rsidR="00DC62D5" w:rsidRPr="00E05CD7">
        <w:rPr>
          <w:rFonts w:eastAsia="SimSun"/>
          <w:kern w:val="1"/>
          <w:sz w:val="24"/>
          <w:szCs w:val="24"/>
          <w:lang w:eastAsia="zh-CN" w:bidi="hi-IN"/>
        </w:rPr>
        <w:t xml:space="preserve">. </w:t>
      </w:r>
      <w:r w:rsidRPr="00E05CD7">
        <w:rPr>
          <w:sz w:val="24"/>
          <w:szCs w:val="24"/>
        </w:rPr>
        <w:t xml:space="preserve">График работы Администрации Воронцовского сельского поселения:                                     </w:t>
      </w:r>
    </w:p>
    <w:p w:rsidR="008A3C55" w:rsidRPr="00E05CD7" w:rsidRDefault="008A3C55" w:rsidP="008A3C55">
      <w:pPr>
        <w:pStyle w:val="a6"/>
        <w:rPr>
          <w:sz w:val="24"/>
          <w:szCs w:val="24"/>
        </w:rPr>
      </w:pPr>
      <w:r w:rsidRPr="00E05CD7">
        <w:rPr>
          <w:sz w:val="24"/>
          <w:szCs w:val="24"/>
        </w:rPr>
        <w:t xml:space="preserve"> Режим работы: понедельник, вторник, среда, четверг - с 9-00 до 18-15</w:t>
      </w:r>
    </w:p>
    <w:p w:rsidR="008A3C55" w:rsidRPr="00E05CD7" w:rsidRDefault="008A3C55" w:rsidP="008A3C55">
      <w:pPr>
        <w:pStyle w:val="a6"/>
        <w:rPr>
          <w:sz w:val="24"/>
          <w:szCs w:val="24"/>
        </w:rPr>
      </w:pPr>
      <w:r w:rsidRPr="00E05CD7">
        <w:rPr>
          <w:sz w:val="24"/>
          <w:szCs w:val="24"/>
        </w:rPr>
        <w:t xml:space="preserve">пятница - </w:t>
      </w:r>
      <w:proofErr w:type="spellStart"/>
      <w:r w:rsidRPr="00E05CD7">
        <w:rPr>
          <w:sz w:val="24"/>
          <w:szCs w:val="24"/>
        </w:rPr>
        <w:t>неприёмный</w:t>
      </w:r>
      <w:proofErr w:type="spellEnd"/>
      <w:r w:rsidRPr="00E05CD7">
        <w:rPr>
          <w:sz w:val="24"/>
          <w:szCs w:val="24"/>
        </w:rPr>
        <w:t xml:space="preserve"> день</w:t>
      </w:r>
    </w:p>
    <w:p w:rsidR="008A3C55" w:rsidRPr="00E05CD7" w:rsidRDefault="008A3C55" w:rsidP="008A3C55">
      <w:pPr>
        <w:pStyle w:val="a6"/>
        <w:rPr>
          <w:sz w:val="24"/>
          <w:szCs w:val="24"/>
        </w:rPr>
      </w:pPr>
      <w:r w:rsidRPr="00E05CD7">
        <w:rPr>
          <w:sz w:val="24"/>
          <w:szCs w:val="24"/>
        </w:rPr>
        <w:t>суббота - выходной день;</w:t>
      </w:r>
    </w:p>
    <w:p w:rsidR="008A3C55" w:rsidRPr="00E05CD7" w:rsidRDefault="008A3C55" w:rsidP="008A3C55">
      <w:pPr>
        <w:pStyle w:val="a6"/>
        <w:rPr>
          <w:sz w:val="24"/>
          <w:szCs w:val="24"/>
        </w:rPr>
      </w:pPr>
      <w:r w:rsidRPr="00E05CD7">
        <w:rPr>
          <w:sz w:val="24"/>
          <w:szCs w:val="24"/>
        </w:rPr>
        <w:t>воскресенье - выходной день;</w:t>
      </w:r>
    </w:p>
    <w:p w:rsidR="008A3C55" w:rsidRPr="00E05CD7" w:rsidRDefault="008A3C55" w:rsidP="008A3C55">
      <w:pPr>
        <w:pStyle w:val="a6"/>
        <w:rPr>
          <w:sz w:val="24"/>
          <w:szCs w:val="24"/>
        </w:rPr>
      </w:pPr>
      <w:r w:rsidRPr="00E05CD7">
        <w:rPr>
          <w:sz w:val="24"/>
          <w:szCs w:val="24"/>
        </w:rPr>
        <w:t>обеденный перерыв - с 13-00 до 15-00</w:t>
      </w:r>
    </w:p>
    <w:p w:rsidR="00DC62D5" w:rsidRPr="00E05CD7" w:rsidRDefault="008A3C55" w:rsidP="008A3C55">
      <w:pPr>
        <w:widowControl w:val="0"/>
        <w:suppressAutoHyphens/>
        <w:autoSpaceDE w:val="0"/>
        <w:spacing w:after="0"/>
        <w:ind w:firstLine="540"/>
        <w:jc w:val="both"/>
        <w:rPr>
          <w:rFonts w:ascii="Times New Roman" w:hAnsi="Times New Roman" w:cs="Times New Roman"/>
          <w:sz w:val="24"/>
          <w:szCs w:val="24"/>
        </w:rPr>
      </w:pPr>
      <w:r w:rsidRPr="00E05CD7">
        <w:rPr>
          <w:rFonts w:ascii="Times New Roman" w:hAnsi="Times New Roman" w:cs="Times New Roman"/>
          <w:sz w:val="24"/>
          <w:szCs w:val="24"/>
        </w:rPr>
        <w:t>1.6.3</w:t>
      </w:r>
      <w:r w:rsidR="00DC62D5" w:rsidRPr="00E05CD7">
        <w:rPr>
          <w:rFonts w:ascii="Times New Roman" w:hAnsi="Times New Roman" w:cs="Times New Roman"/>
          <w:sz w:val="24"/>
          <w:szCs w:val="24"/>
        </w:rPr>
        <w:t>.</w:t>
      </w:r>
      <w:r w:rsidR="00DC62D5" w:rsidRPr="00E05CD7">
        <w:rPr>
          <w:rFonts w:ascii="Times New Roman" w:hAnsi="Times New Roman" w:cs="Times New Roman"/>
          <w:sz w:val="24"/>
          <w:szCs w:val="24"/>
        </w:rPr>
        <w:tab/>
        <w:t>Справочные телефоны Администрации</w:t>
      </w:r>
      <w:r w:rsidR="00DC62D5" w:rsidRPr="00E05CD7">
        <w:rPr>
          <w:rFonts w:ascii="Times New Roman" w:hAnsi="Times New Roman" w:cs="Times New Roman"/>
          <w:i/>
          <w:sz w:val="24"/>
          <w:szCs w:val="24"/>
        </w:rPr>
        <w:t xml:space="preserve"> </w:t>
      </w:r>
      <w:r w:rsidRPr="00E05CD7">
        <w:rPr>
          <w:rFonts w:ascii="Times New Roman" w:hAnsi="Times New Roman" w:cs="Times New Roman"/>
          <w:sz w:val="24"/>
          <w:szCs w:val="24"/>
        </w:rPr>
        <w:t>Воронцовского</w:t>
      </w:r>
      <w:r w:rsidR="00DC62D5" w:rsidRPr="00E05CD7">
        <w:rPr>
          <w:rFonts w:ascii="Times New Roman" w:hAnsi="Times New Roman" w:cs="Times New Roman"/>
          <w:sz w:val="24"/>
          <w:szCs w:val="24"/>
        </w:rPr>
        <w:t xml:space="preserve"> сельского поселения:</w:t>
      </w:r>
    </w:p>
    <w:p w:rsidR="008A3C55" w:rsidRPr="00E05CD7" w:rsidRDefault="008A3C55" w:rsidP="00DC62D5">
      <w:pPr>
        <w:widowControl w:val="0"/>
        <w:autoSpaceDE w:val="0"/>
        <w:autoSpaceDN w:val="0"/>
        <w:adjustRightInd w:val="0"/>
        <w:spacing w:after="0"/>
        <w:ind w:firstLine="709"/>
        <w:jc w:val="both"/>
        <w:rPr>
          <w:rFonts w:ascii="Times New Roman" w:hAnsi="Times New Roman"/>
          <w:sz w:val="24"/>
          <w:szCs w:val="24"/>
        </w:rPr>
      </w:pPr>
      <w:r w:rsidRPr="00E05CD7">
        <w:rPr>
          <w:rFonts w:ascii="Times New Roman" w:hAnsi="Times New Roman"/>
          <w:sz w:val="24"/>
          <w:szCs w:val="24"/>
        </w:rPr>
        <w:t>(38163) 34-172, 34-174.</w:t>
      </w:r>
    </w:p>
    <w:p w:rsidR="00DC62D5" w:rsidRPr="00E05CD7" w:rsidRDefault="00DC62D5" w:rsidP="008A3C55">
      <w:pPr>
        <w:rPr>
          <w:rFonts w:ascii="Times New Roman" w:hAnsi="Times New Roman" w:cs="Times New Roman"/>
          <w:sz w:val="24"/>
          <w:szCs w:val="24"/>
        </w:rPr>
      </w:pPr>
      <w:r w:rsidRPr="00E05CD7">
        <w:rPr>
          <w:rFonts w:ascii="Times New Roman" w:hAnsi="Times New Roman" w:cs="Times New Roman"/>
          <w:sz w:val="24"/>
          <w:szCs w:val="24"/>
        </w:rPr>
        <w:tab/>
        <w:t xml:space="preserve">Адрес электронной почты: </w:t>
      </w:r>
      <w:proofErr w:type="spellStart"/>
      <w:r w:rsidR="008A3C55" w:rsidRPr="00E05CD7">
        <w:rPr>
          <w:rFonts w:ascii="Times New Roman" w:hAnsi="Times New Roman" w:cs="Times New Roman"/>
          <w:lang w:val="en-US"/>
        </w:rPr>
        <w:t>adm</w:t>
      </w:r>
      <w:proofErr w:type="spellEnd"/>
      <w:r w:rsidR="008A3C55" w:rsidRPr="00E05CD7">
        <w:rPr>
          <w:rFonts w:ascii="Times New Roman" w:hAnsi="Times New Roman" w:cs="Times New Roman"/>
        </w:rPr>
        <w:t>.</w:t>
      </w:r>
      <w:hyperlink r:id="rId6" w:history="1">
        <w:r w:rsidR="008A3C55" w:rsidRPr="00E05CD7">
          <w:rPr>
            <w:rStyle w:val="a9"/>
            <w:rFonts w:ascii="Times New Roman" w:hAnsi="Times New Roman" w:cs="Times New Roman"/>
            <w:color w:val="auto"/>
            <w:lang w:val="en-US"/>
          </w:rPr>
          <w:t>vorontzovka</w:t>
        </w:r>
        <w:r w:rsidR="008A3C55" w:rsidRPr="00E05CD7">
          <w:rPr>
            <w:rStyle w:val="a9"/>
            <w:rFonts w:ascii="Times New Roman" w:hAnsi="Times New Roman" w:cs="Times New Roman"/>
            <w:color w:val="auto"/>
          </w:rPr>
          <w:t>2012@</w:t>
        </w:r>
        <w:r w:rsidR="008A3C55" w:rsidRPr="00E05CD7">
          <w:rPr>
            <w:rStyle w:val="a9"/>
            <w:rFonts w:ascii="Times New Roman" w:hAnsi="Times New Roman" w:cs="Times New Roman"/>
            <w:color w:val="auto"/>
            <w:lang w:val="en-US"/>
          </w:rPr>
          <w:t>yandex</w:t>
        </w:r>
        <w:r w:rsidR="008A3C55" w:rsidRPr="00E05CD7">
          <w:rPr>
            <w:rStyle w:val="a9"/>
            <w:rFonts w:ascii="Times New Roman" w:hAnsi="Times New Roman" w:cs="Times New Roman"/>
            <w:color w:val="auto"/>
          </w:rPr>
          <w:t>.</w:t>
        </w:r>
        <w:r w:rsidR="008A3C55" w:rsidRPr="00E05CD7">
          <w:rPr>
            <w:rStyle w:val="a9"/>
            <w:rFonts w:ascii="Times New Roman" w:hAnsi="Times New Roman" w:cs="Times New Roman"/>
            <w:color w:val="auto"/>
            <w:lang w:val="en-US"/>
          </w:rPr>
          <w:t>ru</w:t>
        </w:r>
      </w:hyperlink>
      <w:r w:rsidR="008A3C55" w:rsidRPr="00E05CD7">
        <w:rPr>
          <w:rFonts w:ascii="Times New Roman" w:hAnsi="Times New Roman" w:cs="Times New Roman"/>
        </w:rPr>
        <w:t xml:space="preserve"> </w:t>
      </w:r>
      <w:r w:rsidRPr="00E05CD7">
        <w:rPr>
          <w:rFonts w:ascii="Times New Roman" w:hAnsi="Times New Roman" w:cs="Times New Roman"/>
          <w:sz w:val="24"/>
          <w:szCs w:val="24"/>
        </w:rPr>
        <w:t xml:space="preserve">в информационно-телекоммуникационной сети "Интернет": </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rPr>
      </w:pPr>
      <w:r w:rsidRPr="00E05CD7">
        <w:rPr>
          <w:rFonts w:ascii="Times New Roman" w:hAnsi="Times New Roman" w:cs="Times New Roman"/>
          <w:sz w:val="24"/>
          <w:szCs w:val="24"/>
        </w:rPr>
        <w:tab/>
        <w:t xml:space="preserve">Адрес официального сайта </w:t>
      </w:r>
      <w:proofErr w:type="spellStart"/>
      <w:r w:rsidRPr="00E05CD7">
        <w:rPr>
          <w:rFonts w:ascii="Times New Roman" w:hAnsi="Times New Roman" w:cs="Times New Roman"/>
          <w:sz w:val="24"/>
          <w:szCs w:val="24"/>
        </w:rPr>
        <w:t>www.poltavka.omskportal.ru</w:t>
      </w:r>
      <w:proofErr w:type="spellEnd"/>
      <w:r w:rsidRPr="00E05CD7">
        <w:rPr>
          <w:rFonts w:ascii="Times New Roman" w:hAnsi="Times New Roman" w:cs="Times New Roman"/>
          <w:sz w:val="24"/>
          <w:szCs w:val="24"/>
        </w:rPr>
        <w:t xml:space="preserve"> в информационно-телекоммуникационной сети "Интернет"</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1.6.4. Информация о порядке предоставления муниципальной услуги представляется: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непосредственно специалистами Администрации при личном обращении;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с использованием средств почтовой, телефонной связи и электронной почты;</w:t>
      </w:r>
    </w:p>
    <w:p w:rsidR="00DC62D5" w:rsidRPr="00E05CD7" w:rsidRDefault="00DC62D5" w:rsidP="00DC62D5">
      <w:pPr>
        <w:widowControl w:val="0"/>
        <w:suppressAutoHyphens/>
        <w:autoSpaceDE w:val="0"/>
        <w:spacing w:after="0"/>
        <w:ind w:left="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посредством размещения в информационно-телекоммуникац</w:t>
      </w:r>
      <w:r w:rsidR="008A3C55" w:rsidRPr="00E05CD7">
        <w:rPr>
          <w:rFonts w:ascii="Times New Roman" w:eastAsia="SimSun" w:hAnsi="Times New Roman" w:cs="Times New Roman"/>
          <w:kern w:val="1"/>
          <w:sz w:val="24"/>
          <w:szCs w:val="24"/>
          <w:lang w:eastAsia="zh-CN" w:bidi="hi-IN"/>
        </w:rPr>
        <w:t>ионной сети</w:t>
      </w:r>
      <w:r w:rsidRPr="00E05CD7">
        <w:rPr>
          <w:rFonts w:ascii="Times New Roman" w:eastAsia="SimSun" w:hAnsi="Times New Roman" w:cs="Times New Roman"/>
          <w:kern w:val="1"/>
          <w:sz w:val="24"/>
          <w:szCs w:val="24"/>
          <w:lang w:eastAsia="zh-CN" w:bidi="hi-IN"/>
        </w:rPr>
        <w:t>,</w:t>
      </w:r>
      <w:r w:rsidR="008A3C55" w:rsidRPr="00E05CD7">
        <w:rPr>
          <w:rFonts w:ascii="Times New Roman" w:eastAsia="SimSu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публикации в средствах массовой информации.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Основными требованиями к информированию заявителей являются: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достоверность предоставляемой информации;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четкость изложения информации;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полнота информирования;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наглядность форм предоставляемой информации;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удобство и доступность получения информации;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оперативность предоставления информации.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информационно-телекоммуникационной сети «Интернет», электронной почты или посредством личного посещения Администрации;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1.6.5. На информационных стендах в помещении, предназначенном для приема документов, размещается следующая информация: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извлечения из текста настоящего административного регламента с приложениями;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перечень документов, необходимых для получения муниципальной услуги, а также требования, предъявляемые к этим документам;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график приема граждан;</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образцы оформления документов, необходимых для предоставления муниципальной услуги; </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порядок информирования о ходе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порядок получения консультаций;</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порядок обжалования решений, действий (бездействия) специалистов, ответственных за предоставление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shd w:val="clear" w:color="auto" w:fill="00FFFF"/>
          <w:lang w:eastAsia="zh-CN" w:bidi="hi-IN"/>
        </w:rPr>
      </w:pPr>
      <w:r w:rsidRPr="00E05CD7">
        <w:rPr>
          <w:rFonts w:ascii="Times New Roman" w:eastAsia="SimSun" w:hAnsi="Times New Roman" w:cs="Times New Roman"/>
          <w:kern w:val="1"/>
          <w:sz w:val="24"/>
          <w:szCs w:val="24"/>
          <w:lang w:eastAsia="zh-CN" w:bidi="hi-IN"/>
        </w:rPr>
        <w:t xml:space="preserve">Информация о порядке предоставления муниципальной услуги размещается на </w:t>
      </w:r>
      <w:r w:rsidRPr="00E05CD7">
        <w:rPr>
          <w:rFonts w:ascii="Times New Roman" w:eastAsia="SimSun" w:hAnsi="Times New Roman" w:cs="Times New Roman"/>
          <w:kern w:val="1"/>
          <w:sz w:val="24"/>
          <w:szCs w:val="24"/>
          <w:lang w:eastAsia="zh-CN" w:bidi="hi-IN"/>
        </w:rPr>
        <w:lastRenderedPageBreak/>
        <w:t>официальном сайте Администрации, а также в областной государственной информационной системе «Реестр государственных услуг (функций) Омской области» и федеральной государственной информационной системе «Единый портал государственных и муниципальных услуг (функций)».</w:t>
      </w:r>
      <w:r w:rsidRPr="00E05CD7">
        <w:rPr>
          <w:rFonts w:ascii="Times New Roman" w:eastAsia="SimSun" w:hAnsi="Times New Roman" w:cs="Times New Roman"/>
          <w:kern w:val="1"/>
          <w:sz w:val="24"/>
          <w:szCs w:val="24"/>
          <w:shd w:val="clear" w:color="auto" w:fill="00FFFF"/>
          <w:lang w:eastAsia="zh-CN" w:bidi="hi-IN"/>
        </w:rPr>
        <w:t xml:space="preserve"> </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bCs/>
          <w:kern w:val="1"/>
          <w:sz w:val="24"/>
          <w:szCs w:val="24"/>
          <w:lang w:eastAsia="zh-CN" w:bidi="hi-IN"/>
        </w:rPr>
      </w:pPr>
    </w:p>
    <w:p w:rsidR="00DC62D5" w:rsidRPr="00E05CD7" w:rsidRDefault="00DC62D5" w:rsidP="00DC62D5">
      <w:pPr>
        <w:widowControl w:val="0"/>
        <w:suppressAutoHyphens/>
        <w:autoSpaceDE w:val="0"/>
        <w:spacing w:after="0" w:line="360" w:lineRule="atLeast"/>
        <w:jc w:val="center"/>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t xml:space="preserve">II. Стандарт предоставления муниципальной услуги </w:t>
      </w:r>
    </w:p>
    <w:p w:rsidR="00DC62D5" w:rsidRPr="00E05CD7" w:rsidRDefault="00DC62D5" w:rsidP="00DC62D5">
      <w:pPr>
        <w:keepNext/>
        <w:widowControl w:val="0"/>
        <w:suppressAutoHyphens/>
        <w:spacing w:after="0" w:line="360" w:lineRule="atLeast"/>
        <w:ind w:firstLine="567"/>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2.1.Наименование муниципальной услуги:</w:t>
      </w:r>
    </w:p>
    <w:p w:rsidR="00DC62D5" w:rsidRPr="00E05CD7" w:rsidRDefault="00DC62D5" w:rsidP="00DC62D5">
      <w:pPr>
        <w:keepNext/>
        <w:widowControl w:val="0"/>
        <w:suppressAutoHyphens/>
        <w:spacing w:after="0" w:line="360" w:lineRule="atLeast"/>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w:t>
      </w:r>
      <w:r w:rsidRPr="00E05CD7">
        <w:rPr>
          <w:rFonts w:ascii="Times New Roman" w:eastAsia="SimSun" w:hAnsi="Times New Roman" w:cs="Times New Roman"/>
          <w:bCs/>
          <w:kern w:val="1"/>
          <w:sz w:val="24"/>
          <w:szCs w:val="24"/>
          <w:lang w:eastAsia="zh-CN" w:bidi="hi-IN"/>
        </w:rPr>
        <w:t>ринятие решения о предварительном согласовании предоставления земельного участка</w:t>
      </w:r>
      <w:r w:rsidRPr="00E05CD7">
        <w:rPr>
          <w:rFonts w:ascii="Times New Roman" w:eastAsia="SimSun" w:hAnsi="Times New Roman" w:cs="Times New Roman"/>
          <w:kern w:val="1"/>
          <w:sz w:val="24"/>
          <w:szCs w:val="24"/>
          <w:lang w:eastAsia="zh-CN" w:bidi="hi-IN"/>
        </w:rPr>
        <w:t xml:space="preserve">; </w:t>
      </w:r>
    </w:p>
    <w:p w:rsidR="00DC62D5" w:rsidRPr="00E05CD7" w:rsidRDefault="00DC62D5" w:rsidP="00DC62D5">
      <w:pPr>
        <w:keepNext/>
        <w:widowControl w:val="0"/>
        <w:suppressAutoHyphens/>
        <w:spacing w:after="0" w:line="360" w:lineRule="atLeast"/>
        <w:ind w:firstLine="567"/>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2.2.Наименование органа, предоставляющего муниципальную услугу:</w:t>
      </w:r>
    </w:p>
    <w:p w:rsidR="00DC62D5" w:rsidRPr="00E05CD7" w:rsidRDefault="00DC62D5" w:rsidP="00DC62D5">
      <w:pPr>
        <w:keepNext/>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2.2.1.Предоставление муниципальной услуги осуществляет Администрация;</w:t>
      </w:r>
    </w:p>
    <w:p w:rsidR="00DC62D5" w:rsidRPr="00E05CD7" w:rsidRDefault="00DC62D5" w:rsidP="00DC62D5">
      <w:pPr>
        <w:keepNext/>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2.2.2.В процессе предоставления муниципальной услуги Администрация взаимодействует с:</w:t>
      </w:r>
    </w:p>
    <w:p w:rsidR="00DC62D5" w:rsidRPr="00E05CD7" w:rsidRDefault="00DC62D5" w:rsidP="00DC62D5">
      <w:pPr>
        <w:keepNext/>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Управлением Федеральной службы государственной регистрации, кадастра и картографии по Омской области;</w:t>
      </w:r>
    </w:p>
    <w:p w:rsidR="00DC62D5" w:rsidRPr="00E05CD7" w:rsidRDefault="00DC62D5" w:rsidP="00DC62D5">
      <w:pPr>
        <w:keepNext/>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Межрайонной инспекцией Федеральной налоговой службы № 3 по Омской области (далее - МИФНС № 3);</w:t>
      </w:r>
    </w:p>
    <w:p w:rsidR="00DC62D5" w:rsidRPr="00E05CD7" w:rsidRDefault="00DC62D5" w:rsidP="00DC62D5">
      <w:pPr>
        <w:keepNext/>
        <w:widowControl w:val="0"/>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средствами массовой информации;</w:t>
      </w:r>
    </w:p>
    <w:p w:rsidR="00DC62D5" w:rsidRPr="00E05CD7" w:rsidRDefault="00DC62D5" w:rsidP="00DC62D5">
      <w:pPr>
        <w:widowControl w:val="0"/>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Правительством Омской области и Советом депутатов </w:t>
      </w:r>
      <w:r w:rsidR="008A3C55" w:rsidRPr="00E05CD7">
        <w:rPr>
          <w:rFonts w:ascii="Times New Roman" w:eastAsia="SimSun" w:hAnsi="Times New Roman" w:cs="Times New Roman"/>
          <w:bCs/>
          <w:kern w:val="1"/>
          <w:sz w:val="24"/>
          <w:szCs w:val="24"/>
          <w:lang w:eastAsia="zh-CN" w:bidi="hi-IN"/>
        </w:rPr>
        <w:t>Воронцовского</w:t>
      </w:r>
      <w:r w:rsidRPr="00E05CD7">
        <w:rPr>
          <w:rFonts w:ascii="Times New Roman" w:eastAsia="SimSun" w:hAnsi="Times New Roman" w:cs="Times New Roman"/>
          <w:bCs/>
          <w:kern w:val="1"/>
          <w:sz w:val="24"/>
          <w:szCs w:val="24"/>
          <w:lang w:eastAsia="zh-CN" w:bidi="hi-IN"/>
        </w:rPr>
        <w:t xml:space="preserve"> сельского поселения;</w:t>
      </w:r>
    </w:p>
    <w:p w:rsidR="00DC62D5" w:rsidRPr="00E05CD7" w:rsidRDefault="00DC62D5" w:rsidP="00DC62D5">
      <w:pPr>
        <w:widowControl w:val="0"/>
        <w:suppressAutoHyphens/>
        <w:spacing w:after="0"/>
        <w:ind w:firstLine="567"/>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2.3. Результат предоставления муниципальной услуги:</w:t>
      </w:r>
    </w:p>
    <w:p w:rsidR="00DC62D5" w:rsidRPr="00E05CD7" w:rsidRDefault="00DC62D5" w:rsidP="00DC62D5">
      <w:pPr>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конечными результатами предоставления муниципальной услуги могут являться:</w:t>
      </w:r>
    </w:p>
    <w:p w:rsidR="00DC62D5" w:rsidRPr="00E05CD7" w:rsidRDefault="00DC62D5" w:rsidP="00DC62D5">
      <w:pPr>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1) постановление о предварительном согласовании предоставления земельного участка;  </w:t>
      </w:r>
    </w:p>
    <w:p w:rsidR="00DC62D5" w:rsidRPr="00E05CD7" w:rsidRDefault="00DC62D5" w:rsidP="00DC62D5">
      <w:pPr>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 решение об отказе в предварительном согласовании предоставления земельного участка;</w:t>
      </w:r>
    </w:p>
    <w:p w:rsidR="00DC62D5" w:rsidRPr="00E05CD7" w:rsidRDefault="00DC62D5" w:rsidP="00DC62D5">
      <w:pPr>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
          <w:kern w:val="1"/>
          <w:sz w:val="24"/>
          <w:szCs w:val="24"/>
          <w:lang w:eastAsia="zh-CN" w:bidi="hi-IN"/>
        </w:rPr>
        <w:t>2.4. Срок предоставления муниципальной услуги:</w:t>
      </w:r>
    </w:p>
    <w:p w:rsidR="00DC62D5" w:rsidRPr="00E05CD7" w:rsidRDefault="00675A1A" w:rsidP="00DC62D5">
      <w:pPr>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kern w:val="1"/>
          <w:sz w:val="24"/>
          <w:szCs w:val="24"/>
          <w:lang w:eastAsia="zh-CN" w:bidi="hi-IN"/>
        </w:rPr>
        <w:t>2.4.1. Срок предоставления муниципальной услуги составляет 20 календарных дней со дня поступления заявления с документами, необходимыми для предоставления муниципальной услуги</w:t>
      </w:r>
      <w:r w:rsidR="00AB1904" w:rsidRPr="00E05CD7">
        <w:rPr>
          <w:rFonts w:ascii="Times New Roman" w:eastAsia="SimSun" w:hAnsi="Times New Roman"/>
          <w:kern w:val="1"/>
          <w:sz w:val="24"/>
          <w:szCs w:val="24"/>
          <w:lang w:eastAsia="zh-CN" w:bidi="hi-IN"/>
        </w:rPr>
        <w:t>;</w:t>
      </w:r>
    </w:p>
    <w:p w:rsidR="00675A1A" w:rsidRPr="00E05CD7" w:rsidRDefault="00675A1A" w:rsidP="00DC62D5">
      <w:pPr>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hAnsi="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2.4.1 настоящего Административного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w:t>
      </w:r>
    </w:p>
    <w:p w:rsidR="00DC62D5" w:rsidRPr="00E05CD7" w:rsidRDefault="00DC62D5" w:rsidP="00DC62D5">
      <w:pPr>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2.4.</w:t>
      </w:r>
      <w:r w:rsidR="00F15B72" w:rsidRPr="00E05CD7">
        <w:rPr>
          <w:rFonts w:ascii="Times New Roman" w:eastAsia="SimSun" w:hAnsi="Times New Roman" w:cs="Times New Roman"/>
          <w:kern w:val="1"/>
          <w:sz w:val="24"/>
          <w:szCs w:val="24"/>
          <w:lang w:eastAsia="zh-CN" w:bidi="hi-IN"/>
        </w:rPr>
        <w:t>2</w:t>
      </w:r>
      <w:r w:rsidRPr="00E05CD7">
        <w:rPr>
          <w:rFonts w:ascii="Times New Roman" w:eastAsia="SimSun" w:hAnsi="Times New Roman" w:cs="Times New Roman"/>
          <w:kern w:val="1"/>
          <w:sz w:val="24"/>
          <w:szCs w:val="24"/>
          <w:lang w:eastAsia="zh-CN" w:bidi="hi-IN"/>
        </w:rPr>
        <w:t xml:space="preserve">. Начало общего срока осуществления процедуры по предоставлению муниципальной услуги исчисляется с даты предоставления заявителем полного комплекта </w:t>
      </w:r>
      <w:r w:rsidRPr="00E05CD7">
        <w:rPr>
          <w:rFonts w:ascii="Times New Roman" w:eastAsia="SimSun" w:hAnsi="Times New Roman" w:cs="Times New Roman"/>
          <w:kern w:val="1"/>
          <w:sz w:val="24"/>
          <w:szCs w:val="24"/>
          <w:lang w:eastAsia="zh-CN" w:bidi="hi-IN"/>
        </w:rPr>
        <w:lastRenderedPageBreak/>
        <w:t>документов, предусмотренных подпунктом 2.6.2. настоящего административного регламента, не требующих исправления и доработки;</w:t>
      </w:r>
    </w:p>
    <w:p w:rsidR="00DC62D5" w:rsidRPr="00E05CD7" w:rsidRDefault="00DC62D5" w:rsidP="00DC62D5">
      <w:pPr>
        <w:widowControl w:val="0"/>
        <w:suppressAutoHyphens/>
        <w:spacing w:after="0" w:line="360" w:lineRule="atLeast"/>
        <w:ind w:firstLine="567"/>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2.5.Правовые основания для предоставления муниципальной услуги</w:t>
      </w:r>
    </w:p>
    <w:p w:rsidR="00DC62D5" w:rsidRPr="00E05CD7" w:rsidRDefault="00DC62D5" w:rsidP="00DC62D5">
      <w:pPr>
        <w:widowControl w:val="0"/>
        <w:suppressAutoHyphens/>
        <w:spacing w:after="0" w:line="360" w:lineRule="atLeast"/>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2.5.1.Муниципальная услуга предоставляется в соответствии с:</w:t>
      </w:r>
    </w:p>
    <w:p w:rsidR="00DC62D5" w:rsidRPr="00E05CD7" w:rsidRDefault="00A02AE4"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hyperlink r:id="rId7" w:history="1">
        <w:r w:rsidR="00DC62D5" w:rsidRPr="00E05CD7">
          <w:rPr>
            <w:rFonts w:ascii="Times New Roman" w:eastAsia="SimSun" w:hAnsi="Times New Roman" w:cs="Times New Roman"/>
            <w:kern w:val="1"/>
            <w:sz w:val="24"/>
            <w:szCs w:val="24"/>
          </w:rPr>
          <w:t>Конституцией</w:t>
        </w:r>
      </w:hyperlink>
      <w:r w:rsidR="00DC62D5" w:rsidRPr="00E05CD7">
        <w:rPr>
          <w:rFonts w:ascii="Times New Roman" w:eastAsia="SimSun" w:hAnsi="Times New Roman" w:cs="Times New Roman"/>
          <w:kern w:val="1"/>
          <w:sz w:val="24"/>
          <w:szCs w:val="24"/>
          <w:lang w:eastAsia="zh-CN" w:bidi="hi-IN"/>
        </w:rPr>
        <w:t xml:space="preserve"> Российской Федерации;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Гражданским </w:t>
      </w:r>
      <w:hyperlink r:id="rId8" w:history="1">
        <w:r w:rsidRPr="00E05CD7">
          <w:rPr>
            <w:rFonts w:ascii="Times New Roman" w:eastAsia="SimSun" w:hAnsi="Times New Roman" w:cs="Times New Roman"/>
            <w:kern w:val="1"/>
            <w:sz w:val="24"/>
            <w:szCs w:val="24"/>
          </w:rPr>
          <w:t>кодексом</w:t>
        </w:r>
      </w:hyperlink>
      <w:r w:rsidRPr="00E05CD7">
        <w:rPr>
          <w:rFonts w:ascii="Times New Roman" w:eastAsia="SimSun" w:hAnsi="Times New Roman" w:cs="Times New Roman"/>
          <w:kern w:val="1"/>
          <w:sz w:val="24"/>
          <w:szCs w:val="24"/>
          <w:lang w:eastAsia="zh-CN" w:bidi="hi-IN"/>
        </w:rPr>
        <w:t xml:space="preserve"> Российской Федерации;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Земельным </w:t>
      </w:r>
      <w:hyperlink r:id="rId9" w:history="1">
        <w:r w:rsidRPr="00E05CD7">
          <w:rPr>
            <w:rFonts w:ascii="Times New Roman" w:eastAsia="SimSun" w:hAnsi="Times New Roman" w:cs="Times New Roman"/>
            <w:kern w:val="1"/>
            <w:sz w:val="24"/>
            <w:szCs w:val="24"/>
          </w:rPr>
          <w:t>кодексом</w:t>
        </w:r>
      </w:hyperlink>
      <w:r w:rsidRPr="00E05CD7">
        <w:rPr>
          <w:rFonts w:ascii="Times New Roman" w:eastAsia="SimSun" w:hAnsi="Times New Roman" w:cs="Times New Roman"/>
          <w:kern w:val="1"/>
          <w:sz w:val="24"/>
          <w:szCs w:val="24"/>
          <w:lang w:eastAsia="zh-CN" w:bidi="hi-IN"/>
        </w:rPr>
        <w:t xml:space="preserve"> Российской Федерации;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Жилищным </w:t>
      </w:r>
      <w:hyperlink r:id="rId10" w:history="1">
        <w:r w:rsidRPr="00E05CD7">
          <w:rPr>
            <w:rFonts w:ascii="Times New Roman" w:eastAsia="SimSun" w:hAnsi="Times New Roman" w:cs="Times New Roman"/>
            <w:kern w:val="1"/>
            <w:sz w:val="24"/>
            <w:szCs w:val="24"/>
          </w:rPr>
          <w:t>кодексом</w:t>
        </w:r>
      </w:hyperlink>
      <w:r w:rsidRPr="00E05CD7">
        <w:rPr>
          <w:rFonts w:ascii="Times New Roman" w:eastAsia="SimSun" w:hAnsi="Times New Roman" w:cs="Times New Roman"/>
          <w:kern w:val="1"/>
          <w:sz w:val="24"/>
          <w:szCs w:val="24"/>
          <w:lang w:eastAsia="zh-CN" w:bidi="hi-IN"/>
        </w:rPr>
        <w:t xml:space="preserve"> Российской Федерации;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Федеральным </w:t>
      </w:r>
      <w:hyperlink r:id="rId11" w:history="1">
        <w:r w:rsidRPr="00E05CD7">
          <w:rPr>
            <w:rFonts w:ascii="Times New Roman" w:eastAsia="SimSun" w:hAnsi="Times New Roman" w:cs="Times New Roman"/>
            <w:kern w:val="1"/>
            <w:sz w:val="24"/>
            <w:szCs w:val="24"/>
          </w:rPr>
          <w:t>законом</w:t>
        </w:r>
      </w:hyperlink>
      <w:r w:rsidRPr="00E05CD7">
        <w:rPr>
          <w:rFonts w:ascii="Times New Roman" w:eastAsia="SimSun" w:hAnsi="Times New Roman" w:cs="Times New Roman"/>
          <w:kern w:val="1"/>
          <w:sz w:val="24"/>
          <w:szCs w:val="24"/>
          <w:lang w:eastAsia="zh-CN" w:bidi="hi-IN"/>
        </w:rPr>
        <w:t xml:space="preserve"> от 29 декабря 2004 года № 189-ФЗ «О введении в действие Жилищного кодекса Российской Федерации»;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Федеральным </w:t>
      </w:r>
      <w:hyperlink r:id="rId12" w:history="1">
        <w:r w:rsidRPr="00E05CD7">
          <w:rPr>
            <w:rFonts w:ascii="Times New Roman" w:eastAsia="SimSun" w:hAnsi="Times New Roman" w:cs="Times New Roman"/>
            <w:kern w:val="1"/>
            <w:sz w:val="24"/>
            <w:szCs w:val="24"/>
          </w:rPr>
          <w:t>законом</w:t>
        </w:r>
      </w:hyperlink>
      <w:r w:rsidRPr="00E05CD7">
        <w:rPr>
          <w:rFonts w:ascii="Times New Roman" w:eastAsia="SimSun" w:hAnsi="Times New Roman" w:cs="Times New Roman"/>
          <w:kern w:val="1"/>
          <w:sz w:val="24"/>
          <w:szCs w:val="24"/>
          <w:lang w:eastAsia="zh-CN" w:bidi="hi-IN"/>
        </w:rPr>
        <w:t xml:space="preserve"> от 25 октября 2001 года № 137-ФЗ «О введении в действие Земельного кодекса Российской Федерации»;</w:t>
      </w:r>
    </w:p>
    <w:p w:rsidR="00DC62D5" w:rsidRPr="00E05CD7" w:rsidRDefault="00AB1904"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kern w:val="1"/>
          <w:sz w:val="24"/>
          <w:szCs w:val="24"/>
          <w:lang w:eastAsia="zh-CN" w:bidi="hi-IN"/>
        </w:rPr>
        <w:t xml:space="preserve">Федеральным </w:t>
      </w:r>
      <w:hyperlink r:id="rId13" w:history="1">
        <w:r w:rsidRPr="00E05CD7">
          <w:rPr>
            <w:rFonts w:ascii="Times New Roman" w:eastAsia="SimSun" w:hAnsi="Times New Roman"/>
            <w:kern w:val="1"/>
            <w:sz w:val="24"/>
            <w:szCs w:val="24"/>
          </w:rPr>
          <w:t>законом</w:t>
        </w:r>
      </w:hyperlink>
      <w:r w:rsidRPr="00E05CD7">
        <w:rPr>
          <w:rFonts w:ascii="Times New Roman" w:eastAsia="SimSun" w:hAnsi="Times New Roman"/>
          <w:kern w:val="1"/>
          <w:sz w:val="24"/>
          <w:szCs w:val="24"/>
          <w:lang w:eastAsia="zh-CN" w:bidi="hi-IN"/>
        </w:rPr>
        <w:t xml:space="preserve"> от 29.07.2017 № 217-ФЗ «О ведении садоводства и огородничества для собственных нужд и о внесении изменений в отдельные законодательные акты Российской Федерации»;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Федеральным </w:t>
      </w:r>
      <w:hyperlink r:id="rId14" w:history="1">
        <w:r w:rsidRPr="00E05CD7">
          <w:rPr>
            <w:rFonts w:ascii="Times New Roman" w:eastAsia="SimSun" w:hAnsi="Times New Roman" w:cs="Times New Roman"/>
            <w:kern w:val="1"/>
            <w:sz w:val="24"/>
            <w:szCs w:val="24"/>
          </w:rPr>
          <w:t>законом</w:t>
        </w:r>
      </w:hyperlink>
      <w:r w:rsidRPr="00E05CD7">
        <w:rPr>
          <w:rFonts w:ascii="Times New Roman" w:eastAsia="SimSun" w:hAnsi="Times New Roman" w:cs="Times New Roman"/>
          <w:kern w:val="1"/>
          <w:sz w:val="24"/>
          <w:szCs w:val="24"/>
          <w:lang w:eastAsia="zh-CN" w:bidi="hi-IN"/>
        </w:rPr>
        <w:t xml:space="preserve"> от 06 октября 2003 года № 131-ФЗ «Об общих принципах организации местного самоуправления в РФ»;</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Федеральным </w:t>
      </w:r>
      <w:hyperlink r:id="rId15" w:history="1">
        <w:r w:rsidRPr="00E05CD7">
          <w:rPr>
            <w:rFonts w:ascii="Times New Roman" w:eastAsia="SimSun" w:hAnsi="Times New Roman" w:cs="Times New Roman"/>
            <w:kern w:val="1"/>
            <w:sz w:val="24"/>
            <w:szCs w:val="24"/>
          </w:rPr>
          <w:t>законом</w:t>
        </w:r>
      </w:hyperlink>
      <w:r w:rsidRPr="00E05CD7">
        <w:rPr>
          <w:rFonts w:ascii="Times New Roman" w:eastAsia="SimSun" w:hAnsi="Times New Roman" w:cs="Times New Roman"/>
          <w:kern w:val="1"/>
          <w:sz w:val="24"/>
          <w:szCs w:val="24"/>
          <w:lang w:eastAsia="zh-CN" w:bidi="hi-IN"/>
        </w:rPr>
        <w:t xml:space="preserve"> от 24 июля 2007 года № 221-ФЗ «О государственном кадастре недвижимости»;</w:t>
      </w:r>
    </w:p>
    <w:p w:rsidR="00DC62D5" w:rsidRPr="00E05CD7" w:rsidRDefault="00AB2823"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исключен</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Федеральным </w:t>
      </w:r>
      <w:hyperlink r:id="rId16" w:history="1">
        <w:r w:rsidRPr="00E05CD7">
          <w:rPr>
            <w:rFonts w:ascii="Times New Roman" w:eastAsia="SimSun" w:hAnsi="Times New Roman" w:cs="Times New Roman"/>
            <w:kern w:val="1"/>
            <w:sz w:val="24"/>
            <w:szCs w:val="24"/>
          </w:rPr>
          <w:t>законом</w:t>
        </w:r>
      </w:hyperlink>
      <w:r w:rsidRPr="00E05CD7">
        <w:rPr>
          <w:rFonts w:ascii="Times New Roman" w:eastAsia="SimSun" w:hAnsi="Times New Roman" w:cs="Times New Roman"/>
          <w:kern w:val="1"/>
          <w:sz w:val="24"/>
          <w:szCs w:val="24"/>
          <w:lang w:eastAsia="zh-CN" w:bidi="hi-IN"/>
        </w:rPr>
        <w:t xml:space="preserve"> от 27 июля 2010 года № 210-ФЗ «Об организации предоставления государственных и муниципальных услуг»;</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Федеральным </w:t>
      </w:r>
      <w:hyperlink r:id="rId17" w:history="1">
        <w:r w:rsidRPr="00E05CD7">
          <w:rPr>
            <w:rFonts w:ascii="Times New Roman" w:eastAsia="SimSun" w:hAnsi="Times New Roman" w:cs="Times New Roman"/>
            <w:kern w:val="1"/>
            <w:sz w:val="24"/>
            <w:szCs w:val="24"/>
          </w:rPr>
          <w:t>законом</w:t>
        </w:r>
      </w:hyperlink>
      <w:r w:rsidRPr="00E05CD7">
        <w:rPr>
          <w:rFonts w:ascii="Times New Roman" w:eastAsia="SimSun" w:hAnsi="Times New Roman" w:cs="Times New Roman"/>
          <w:kern w:val="1"/>
          <w:sz w:val="24"/>
          <w:szCs w:val="24"/>
          <w:lang w:eastAsia="zh-CN" w:bidi="hi-IN"/>
        </w:rPr>
        <w:t xml:space="preserve"> от 27 июля 2006 года № 152-ФЗ «О персональных данных»;</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иными федеральными законами, соглашениями федеральных органов исполнительной власти и органов исполнительной власти Омской области, другими областными законами, а также иные нормативными правовыми актами Российской Федерации и органов местного самоуправления </w:t>
      </w:r>
      <w:r w:rsidR="008A3C55" w:rsidRPr="00E05CD7">
        <w:rPr>
          <w:rFonts w:ascii="Times New Roman" w:eastAsia="SimSun" w:hAnsi="Times New Roman" w:cs="Times New Roman"/>
          <w:kern w:val="1"/>
          <w:sz w:val="24"/>
          <w:szCs w:val="24"/>
          <w:lang w:eastAsia="zh-CN" w:bidi="hi-IN"/>
        </w:rPr>
        <w:t>Воронцовского</w:t>
      </w:r>
      <w:r w:rsidRPr="00E05CD7">
        <w:rPr>
          <w:rFonts w:ascii="Times New Roman" w:eastAsia="SimSun" w:hAnsi="Times New Roman" w:cs="Times New Roman"/>
          <w:kern w:val="1"/>
          <w:sz w:val="24"/>
          <w:szCs w:val="24"/>
          <w:lang w:eastAsia="zh-CN" w:bidi="hi-IN"/>
        </w:rPr>
        <w:t xml:space="preserve"> сельского поселения;</w:t>
      </w:r>
      <w:bookmarkStart w:id="0" w:name="Par142"/>
      <w:bookmarkEnd w:id="0"/>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t>2.6. Требования к перечню документов, необходимых для представления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bookmarkStart w:id="1" w:name="Par143"/>
      <w:bookmarkEnd w:id="1"/>
      <w:r w:rsidRPr="00E05CD7">
        <w:rPr>
          <w:rFonts w:ascii="Times New Roman" w:eastAsia="SimSun" w:hAnsi="Times New Roman" w:cs="Times New Roman"/>
          <w:kern w:val="1"/>
          <w:sz w:val="24"/>
          <w:szCs w:val="24"/>
          <w:lang w:eastAsia="zh-CN" w:bidi="hi-IN"/>
        </w:rPr>
        <w:t xml:space="preserve">2.6.1. Основанием для рассмотрения Администрацией вопроса о предоставлении муниципальной услуги лицам, указанным в пункте 1.5. настоящего административного регламента, является письменное обращение (заявление) заявителя (приложение № 1, 2 к настоящему административному регламенту), в котором должны быть указаны: </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E05CD7">
        <w:rPr>
          <w:rFonts w:ascii="Times New Roman" w:eastAsia="SimSun" w:hAnsi="Times New Roman" w:cs="Times New Roman"/>
          <w:kern w:val="1"/>
          <w:sz w:val="24"/>
          <w:szCs w:val="24"/>
        </w:rPr>
        <w:t>законом</w:t>
      </w:r>
      <w:r w:rsidRPr="00E05CD7">
        <w:rPr>
          <w:rFonts w:ascii="Times New Roman" w:eastAsia="SimSun" w:hAnsi="Times New Roman" w:cs="Times New Roman"/>
          <w:kern w:val="1"/>
          <w:sz w:val="24"/>
          <w:szCs w:val="24"/>
          <w:lang w:eastAsia="zh-CN" w:bidi="hi-IN"/>
        </w:rPr>
        <w:t xml:space="preserve"> «О государственном кадастре недвижимости»;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4) реквизиты решения об утверждении проекта межевания территории, если </w:t>
      </w:r>
      <w:r w:rsidRPr="00E05CD7">
        <w:rPr>
          <w:rFonts w:ascii="Times New Roman" w:eastAsia="SimSun" w:hAnsi="Times New Roman" w:cs="Times New Roman"/>
          <w:kern w:val="1"/>
          <w:sz w:val="24"/>
          <w:szCs w:val="24"/>
          <w:lang w:eastAsia="zh-CN" w:bidi="hi-IN"/>
        </w:rPr>
        <w:lastRenderedPageBreak/>
        <w:t>образование испрашиваемого земельного участка предусмотрено указанным проектом;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6) основание предоставления земельного участка без проведения торгов из числа предусмотренных </w:t>
      </w:r>
      <w:hyperlink r:id="rId18" w:history="1">
        <w:r w:rsidRPr="00E05CD7">
          <w:rPr>
            <w:rFonts w:ascii="Times New Roman" w:eastAsia="SimSun" w:hAnsi="Times New Roman" w:cs="Times New Roman"/>
            <w:kern w:val="1"/>
            <w:sz w:val="24"/>
            <w:szCs w:val="24"/>
          </w:rPr>
          <w:t>пунктом 2 статьи 39.3</w:t>
        </w:r>
      </w:hyperlink>
      <w:r w:rsidRPr="00E05CD7">
        <w:rPr>
          <w:rFonts w:ascii="Times New Roman" w:eastAsia="SimSun" w:hAnsi="Times New Roman" w:cs="Times New Roman"/>
          <w:kern w:val="1"/>
          <w:sz w:val="24"/>
          <w:szCs w:val="24"/>
          <w:lang w:eastAsia="zh-CN" w:bidi="hi-IN"/>
        </w:rPr>
        <w:t xml:space="preserve">, </w:t>
      </w:r>
      <w:hyperlink r:id="rId19" w:history="1">
        <w:r w:rsidRPr="00E05CD7">
          <w:rPr>
            <w:rFonts w:ascii="Times New Roman" w:eastAsia="SimSun" w:hAnsi="Times New Roman" w:cs="Times New Roman"/>
            <w:kern w:val="1"/>
            <w:sz w:val="24"/>
            <w:szCs w:val="24"/>
          </w:rPr>
          <w:t>статьей 39.5</w:t>
        </w:r>
      </w:hyperlink>
      <w:r w:rsidRPr="00E05CD7">
        <w:rPr>
          <w:rFonts w:ascii="Times New Roman" w:eastAsia="SimSun" w:hAnsi="Times New Roman" w:cs="Times New Roman"/>
          <w:kern w:val="1"/>
          <w:sz w:val="24"/>
          <w:szCs w:val="24"/>
          <w:lang w:eastAsia="zh-CN" w:bidi="hi-IN"/>
        </w:rPr>
        <w:t xml:space="preserve">, </w:t>
      </w:r>
      <w:hyperlink r:id="rId20" w:history="1">
        <w:r w:rsidRPr="00E05CD7">
          <w:rPr>
            <w:rFonts w:ascii="Times New Roman" w:eastAsia="SimSun" w:hAnsi="Times New Roman" w:cs="Times New Roman"/>
            <w:kern w:val="1"/>
            <w:sz w:val="24"/>
            <w:szCs w:val="24"/>
          </w:rPr>
          <w:t>пунктом 2 статьи 39.6</w:t>
        </w:r>
      </w:hyperlink>
      <w:r w:rsidRPr="00E05CD7">
        <w:rPr>
          <w:rFonts w:ascii="Times New Roman" w:eastAsia="SimSun" w:hAnsi="Times New Roman" w:cs="Times New Roman"/>
          <w:kern w:val="1"/>
          <w:sz w:val="24"/>
          <w:szCs w:val="24"/>
          <w:lang w:eastAsia="zh-CN" w:bidi="hi-IN"/>
        </w:rPr>
        <w:t xml:space="preserve"> или </w:t>
      </w:r>
      <w:hyperlink r:id="rId21" w:history="1">
        <w:r w:rsidRPr="00E05CD7">
          <w:rPr>
            <w:rFonts w:ascii="Times New Roman" w:eastAsia="SimSun" w:hAnsi="Times New Roman" w:cs="Times New Roman"/>
            <w:kern w:val="1"/>
            <w:sz w:val="24"/>
            <w:szCs w:val="24"/>
          </w:rPr>
          <w:t>пунктом 2 статьи 39.10</w:t>
        </w:r>
      </w:hyperlink>
      <w:r w:rsidRPr="00E05CD7">
        <w:rPr>
          <w:rFonts w:ascii="Times New Roman" w:eastAsia="SimSun" w:hAnsi="Times New Roman" w:cs="Times New Roman"/>
          <w:kern w:val="1"/>
          <w:sz w:val="24"/>
          <w:szCs w:val="24"/>
          <w:lang w:eastAsia="zh-CN" w:bidi="hi-IN"/>
        </w:rPr>
        <w:t xml:space="preserve"> Земельного кодекса РФ оснований;</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8) цель использования земельного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11) почтовый адрес и (или) адрес электронной почты для связи с заявителем.</w:t>
      </w:r>
    </w:p>
    <w:p w:rsidR="00A61AB6" w:rsidRPr="00E05CD7" w:rsidRDefault="00A61AB6"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sz w:val="24"/>
          <w:szCs w:val="24"/>
        </w:rPr>
        <w:t xml:space="preserve">12) В заявлении о предварительном согласовании предоставления земельного участка в случае, предусмотренном подпунктом 1 пункта 2 статьи 3.7 Федерального </w:t>
      </w:r>
      <w:hyperlink r:id="rId22" w:anchor="dst0" w:history="1">
        <w:r w:rsidRPr="00E05CD7">
          <w:rPr>
            <w:rFonts w:ascii="Times New Roman" w:hAnsi="Times New Roman" w:cs="Times New Roman"/>
            <w:sz w:val="24"/>
            <w:szCs w:val="24"/>
          </w:rPr>
          <w:t>закон</w:t>
        </w:r>
      </w:hyperlink>
      <w:r w:rsidRPr="00E05CD7">
        <w:rPr>
          <w:rFonts w:ascii="Times New Roman" w:hAnsi="Times New Roman" w:cs="Times New Roman"/>
          <w:sz w:val="24"/>
          <w:szCs w:val="24"/>
        </w:rPr>
        <w:t xml:space="preserve">а от 25 октября 2001 года № 137-ФЗ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 </w:t>
      </w:r>
      <w:hyperlink r:id="rId23" w:anchor="dst0" w:history="1">
        <w:r w:rsidRPr="00E05CD7">
          <w:rPr>
            <w:rFonts w:ascii="Times New Roman" w:hAnsi="Times New Roman" w:cs="Times New Roman"/>
            <w:sz w:val="24"/>
            <w:szCs w:val="24"/>
          </w:rPr>
          <w:t>кодекса</w:t>
        </w:r>
      </w:hyperlink>
      <w:r w:rsidRPr="00E05CD7">
        <w:rPr>
          <w:rFonts w:ascii="Times New Roman" w:hAnsi="Times New Roman" w:cs="Times New Roman"/>
          <w:sz w:val="24"/>
          <w:szCs w:val="24"/>
        </w:rPr>
        <w:t xml:space="preserve"> Российской Федерации."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2.6.2. К заявлению о предварительном согласовании земельного участка прилагаются: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 документ, подтверждающий личность заявителя;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61AB6" w:rsidRPr="00E05CD7" w:rsidRDefault="00A61AB6" w:rsidP="00A61AB6">
      <w:pPr>
        <w:pStyle w:val="a6"/>
        <w:jc w:val="both"/>
        <w:rPr>
          <w:sz w:val="24"/>
          <w:szCs w:val="24"/>
        </w:rPr>
      </w:pPr>
      <w:r w:rsidRPr="00E05CD7">
        <w:rPr>
          <w:sz w:val="24"/>
          <w:szCs w:val="24"/>
        </w:rPr>
        <w:t xml:space="preserve">8) В случае, предусмотренном подпунктом 1 пункта 2 статьи 3.7 Федерального </w:t>
      </w:r>
      <w:hyperlink r:id="rId24" w:anchor="dst0" w:history="1">
        <w:r w:rsidRPr="00E05CD7">
          <w:rPr>
            <w:sz w:val="24"/>
            <w:szCs w:val="24"/>
          </w:rPr>
          <w:t>закон</w:t>
        </w:r>
      </w:hyperlink>
      <w:r w:rsidRPr="00E05CD7">
        <w:rPr>
          <w:sz w:val="24"/>
          <w:szCs w:val="24"/>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A61AB6" w:rsidRPr="00E05CD7" w:rsidRDefault="00A61AB6" w:rsidP="00A61AB6">
      <w:pPr>
        <w:pStyle w:val="a6"/>
        <w:jc w:val="both"/>
        <w:rPr>
          <w:sz w:val="24"/>
          <w:szCs w:val="24"/>
        </w:rPr>
      </w:pPr>
      <w:bookmarkStart w:id="2" w:name="dst100044"/>
      <w:bookmarkEnd w:id="2"/>
      <w:r w:rsidRPr="00E05CD7">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61AB6" w:rsidRPr="00E05CD7" w:rsidRDefault="00A61AB6" w:rsidP="00A61AB6">
      <w:pPr>
        <w:pStyle w:val="a6"/>
        <w:jc w:val="both"/>
        <w:rPr>
          <w:sz w:val="24"/>
          <w:szCs w:val="24"/>
        </w:rPr>
      </w:pPr>
      <w:bookmarkStart w:id="3" w:name="dst100045"/>
      <w:bookmarkEnd w:id="3"/>
      <w:r w:rsidRPr="00E05CD7">
        <w:rPr>
          <w:sz w:val="24"/>
          <w:szCs w:val="24"/>
        </w:rPr>
        <w:t xml:space="preserve">заключенные до дня введения в действие Градостроительного </w:t>
      </w:r>
      <w:hyperlink r:id="rId25" w:anchor="dst0" w:history="1">
        <w:r w:rsidRPr="00E05CD7">
          <w:rPr>
            <w:sz w:val="24"/>
            <w:szCs w:val="24"/>
          </w:rPr>
          <w:t>кодекса</w:t>
        </w:r>
      </w:hyperlink>
      <w:r w:rsidRPr="00E05CD7">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61AB6" w:rsidRPr="00E05CD7" w:rsidRDefault="00A61AB6" w:rsidP="00A61AB6">
      <w:pPr>
        <w:widowControl w:val="0"/>
        <w:suppressAutoHyphens/>
        <w:autoSpaceDE w:val="0"/>
        <w:spacing w:after="0"/>
        <w:ind w:firstLine="540"/>
        <w:jc w:val="both"/>
        <w:rPr>
          <w:rFonts w:ascii="Times New Roman" w:hAnsi="Times New Roman" w:cs="Times New Roman"/>
          <w:sz w:val="24"/>
          <w:szCs w:val="24"/>
        </w:rPr>
      </w:pPr>
      <w:bookmarkStart w:id="4" w:name="dst100046"/>
      <w:bookmarkEnd w:id="4"/>
      <w:r w:rsidRPr="00E05CD7">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6" w:anchor="dst0" w:history="1">
        <w:r w:rsidRPr="00E05CD7">
          <w:rPr>
            <w:rFonts w:ascii="Times New Roman" w:hAnsi="Times New Roman" w:cs="Times New Roman"/>
            <w:sz w:val="24"/>
            <w:szCs w:val="24"/>
          </w:rPr>
          <w:t>кодекса</w:t>
        </w:r>
      </w:hyperlink>
      <w:r w:rsidRPr="00E05CD7">
        <w:rPr>
          <w:rFonts w:ascii="Times New Roman" w:hAnsi="Times New Roman" w:cs="Times New Roman"/>
          <w:sz w:val="24"/>
          <w:szCs w:val="24"/>
        </w:rPr>
        <w:t xml:space="preserve"> Российской Федерации.</w:t>
      </w:r>
    </w:p>
    <w:p w:rsidR="00A61AB6" w:rsidRPr="00E05CD7" w:rsidRDefault="00A61AB6" w:rsidP="00A61AB6">
      <w:pPr>
        <w:pStyle w:val="a6"/>
        <w:jc w:val="both"/>
        <w:rPr>
          <w:sz w:val="24"/>
          <w:szCs w:val="24"/>
        </w:rPr>
      </w:pPr>
      <w:r w:rsidRPr="00E05CD7">
        <w:rPr>
          <w:sz w:val="24"/>
          <w:szCs w:val="24"/>
        </w:rPr>
        <w:t>9) 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A61AB6" w:rsidRPr="00E05CD7" w:rsidRDefault="00A61AB6" w:rsidP="00A61AB6">
      <w:pPr>
        <w:pStyle w:val="a6"/>
        <w:jc w:val="both"/>
        <w:rPr>
          <w:sz w:val="24"/>
          <w:szCs w:val="24"/>
        </w:rPr>
      </w:pPr>
      <w:bookmarkStart w:id="5" w:name="dst100048"/>
      <w:bookmarkEnd w:id="5"/>
      <w:r w:rsidRPr="00E05CD7">
        <w:rPr>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61AB6" w:rsidRPr="00E05CD7" w:rsidRDefault="00A61AB6" w:rsidP="00A61AB6">
      <w:pPr>
        <w:pStyle w:val="a6"/>
        <w:jc w:val="both"/>
        <w:rPr>
          <w:sz w:val="24"/>
          <w:szCs w:val="24"/>
        </w:rPr>
      </w:pPr>
      <w:bookmarkStart w:id="6" w:name="dst100049"/>
      <w:bookmarkEnd w:id="6"/>
      <w:r w:rsidRPr="00E05CD7">
        <w:rPr>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61AB6" w:rsidRPr="00E05CD7" w:rsidRDefault="00A61AB6" w:rsidP="00A61AB6">
      <w:pPr>
        <w:pStyle w:val="a6"/>
        <w:jc w:val="both"/>
        <w:rPr>
          <w:sz w:val="24"/>
          <w:szCs w:val="24"/>
        </w:rPr>
      </w:pPr>
      <w:bookmarkStart w:id="7" w:name="dst100050"/>
      <w:bookmarkEnd w:id="7"/>
      <w:r w:rsidRPr="00E05CD7">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61AB6" w:rsidRPr="00E05CD7" w:rsidRDefault="00A61AB6" w:rsidP="00A61AB6">
      <w:pPr>
        <w:pStyle w:val="a6"/>
        <w:jc w:val="both"/>
        <w:rPr>
          <w:sz w:val="24"/>
          <w:szCs w:val="24"/>
        </w:rPr>
      </w:pPr>
      <w:bookmarkStart w:id="8" w:name="dst100051"/>
      <w:bookmarkEnd w:id="8"/>
      <w:r w:rsidRPr="00E05CD7">
        <w:rPr>
          <w:sz w:val="24"/>
          <w:szCs w:val="24"/>
        </w:rPr>
        <w:lastRenderedPageBreak/>
        <w:t>документ, подтверждающий полномочия представителя заявителя (в случае, если с заявлением обращается представитель заявителя);</w:t>
      </w:r>
    </w:p>
    <w:p w:rsidR="00A61AB6" w:rsidRPr="00E05CD7" w:rsidRDefault="00A61AB6" w:rsidP="00A61AB6">
      <w:pPr>
        <w:pStyle w:val="a6"/>
        <w:jc w:val="both"/>
        <w:rPr>
          <w:sz w:val="24"/>
          <w:szCs w:val="24"/>
        </w:rPr>
      </w:pPr>
      <w:bookmarkStart w:id="9" w:name="dst100052"/>
      <w:bookmarkEnd w:id="9"/>
      <w:r w:rsidRPr="00E05CD7">
        <w:rPr>
          <w:sz w:val="24"/>
          <w:szCs w:val="24"/>
        </w:rPr>
        <w:t>выписка из единого государственного реестра юридических лиц о гаражном кооперативе, членом которого является заявитель.</w:t>
      </w:r>
    </w:p>
    <w:p w:rsidR="00A61AB6" w:rsidRPr="00E05CD7" w:rsidRDefault="00A61AB6" w:rsidP="00A61AB6">
      <w:pPr>
        <w:pStyle w:val="a6"/>
        <w:jc w:val="both"/>
        <w:rPr>
          <w:sz w:val="24"/>
          <w:szCs w:val="24"/>
        </w:rPr>
      </w:pPr>
      <w:bookmarkStart w:id="10" w:name="dst100053"/>
      <w:bookmarkEnd w:id="10"/>
      <w:r w:rsidRPr="00E05CD7">
        <w:rPr>
          <w:sz w:val="24"/>
          <w:szCs w:val="24"/>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rsidR="00A61AB6" w:rsidRPr="00E05CD7" w:rsidRDefault="00A61AB6" w:rsidP="00A61AB6">
      <w:pPr>
        <w:pStyle w:val="a6"/>
        <w:jc w:val="both"/>
        <w:rPr>
          <w:sz w:val="24"/>
          <w:szCs w:val="24"/>
        </w:rPr>
      </w:pPr>
      <w:bookmarkStart w:id="11" w:name="dst100054"/>
      <w:bookmarkEnd w:id="11"/>
      <w:r w:rsidRPr="00E05CD7">
        <w:rPr>
          <w:sz w:val="24"/>
          <w:szCs w:val="24"/>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27" w:anchor="dst431" w:history="1">
        <w:r w:rsidRPr="00E05CD7">
          <w:rPr>
            <w:sz w:val="24"/>
            <w:szCs w:val="24"/>
          </w:rPr>
          <w:t>статьей 39.2</w:t>
        </w:r>
      </w:hyperlink>
      <w:r w:rsidRPr="00E05CD7">
        <w:rPr>
          <w:sz w:val="24"/>
          <w:szCs w:val="24"/>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A61AB6" w:rsidRPr="00E05CD7" w:rsidRDefault="00A61AB6" w:rsidP="00A61AB6">
      <w:pPr>
        <w:pStyle w:val="a6"/>
        <w:jc w:val="both"/>
        <w:rPr>
          <w:sz w:val="24"/>
          <w:szCs w:val="24"/>
        </w:rPr>
      </w:pPr>
      <w:bookmarkStart w:id="12" w:name="dst100055"/>
      <w:bookmarkEnd w:id="12"/>
      <w:r w:rsidRPr="00E05CD7">
        <w:rPr>
          <w:sz w:val="24"/>
          <w:szCs w:val="24"/>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A61AB6" w:rsidRPr="00E05CD7" w:rsidRDefault="00A61AB6" w:rsidP="00A61AB6">
      <w:pPr>
        <w:pStyle w:val="a6"/>
        <w:jc w:val="both"/>
        <w:rPr>
          <w:sz w:val="24"/>
          <w:szCs w:val="24"/>
        </w:rPr>
      </w:pPr>
      <w:bookmarkStart w:id="13" w:name="dst100056"/>
      <w:bookmarkEnd w:id="13"/>
      <w:r w:rsidRPr="00E05CD7">
        <w:rPr>
          <w:sz w:val="24"/>
          <w:szCs w:val="24"/>
        </w:rPr>
        <w:t>10)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61AB6" w:rsidRPr="00E05CD7" w:rsidRDefault="00A61AB6" w:rsidP="00A61AB6">
      <w:pPr>
        <w:pStyle w:val="a6"/>
        <w:jc w:val="both"/>
        <w:rPr>
          <w:sz w:val="24"/>
          <w:szCs w:val="24"/>
        </w:rPr>
      </w:pPr>
      <w:bookmarkStart w:id="14" w:name="dst100057"/>
      <w:bookmarkEnd w:id="14"/>
      <w:r w:rsidRPr="00E05CD7">
        <w:rPr>
          <w:sz w:val="24"/>
          <w:szCs w:val="24"/>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61AB6" w:rsidRPr="00E05CD7" w:rsidRDefault="00A61AB6" w:rsidP="00A61AB6">
      <w:pPr>
        <w:pStyle w:val="a6"/>
        <w:jc w:val="both"/>
        <w:rPr>
          <w:sz w:val="24"/>
          <w:szCs w:val="24"/>
        </w:rPr>
      </w:pPr>
      <w:bookmarkStart w:id="15" w:name="dst100058"/>
      <w:bookmarkEnd w:id="15"/>
      <w:r w:rsidRPr="00E05CD7">
        <w:rPr>
          <w:sz w:val="24"/>
          <w:szCs w:val="24"/>
        </w:rPr>
        <w:t>11)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A61AB6" w:rsidRPr="00E05CD7" w:rsidRDefault="00A61AB6" w:rsidP="00A61AB6">
      <w:pPr>
        <w:pStyle w:val="a6"/>
        <w:jc w:val="both"/>
        <w:rPr>
          <w:sz w:val="24"/>
          <w:szCs w:val="24"/>
        </w:rPr>
      </w:pPr>
      <w:bookmarkStart w:id="16" w:name="dst100059"/>
      <w:bookmarkEnd w:id="16"/>
      <w:r w:rsidRPr="00E05CD7">
        <w:rPr>
          <w:sz w:val="24"/>
          <w:szCs w:val="24"/>
        </w:rP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A61AB6" w:rsidRPr="00E05CD7" w:rsidRDefault="00A61AB6" w:rsidP="00A61AB6">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2.6.4. </w:t>
      </w:r>
      <w:r w:rsidRPr="00E05CD7">
        <w:rPr>
          <w:rFonts w:ascii="Times New Roman" w:eastAsia="SimSun" w:hAnsi="Times New Roman" w:cs="Times New Roman"/>
          <w:bCs/>
          <w:kern w:val="1"/>
          <w:sz w:val="24"/>
          <w:szCs w:val="24"/>
          <w:lang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2.6.5. Специалисты Администрации не вправе требовать от заявителя: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05CD7">
        <w:rPr>
          <w:rFonts w:ascii="Times New Roman" w:eastAsia="SimSun" w:hAnsi="Times New Roman" w:cs="Times New Roman"/>
          <w:kern w:val="1"/>
          <w:sz w:val="24"/>
          <w:szCs w:val="24"/>
          <w:lang w:eastAsia="zh-CN" w:bidi="hi-IN"/>
        </w:rPr>
        <w:lastRenderedPageBreak/>
        <w:t>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4B60" w:rsidRPr="00E05CD7" w:rsidRDefault="00A24B60" w:rsidP="00DC62D5">
      <w:pPr>
        <w:widowControl w:val="0"/>
        <w:suppressAutoHyphens/>
        <w:autoSpaceDE w:val="0"/>
        <w:spacing w:after="0"/>
        <w:ind w:firstLine="540"/>
        <w:jc w:val="both"/>
        <w:rPr>
          <w:rFonts w:eastAsia="Calibri"/>
          <w:sz w:val="24"/>
          <w:szCs w:val="24"/>
          <w:lang w:eastAsia="en-US"/>
        </w:rPr>
      </w:pPr>
      <w:r w:rsidRPr="00E05CD7">
        <w:rPr>
          <w:sz w:val="24"/>
          <w:szCs w:val="24"/>
        </w:rPr>
        <w:t xml:space="preserve">«- </w:t>
      </w:r>
      <w:r w:rsidRPr="00E05CD7">
        <w:rPr>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8" w:anchor="l789" w:history="1">
        <w:r w:rsidRPr="00E05CD7">
          <w:rPr>
            <w:rStyle w:val="a9"/>
            <w:color w:val="auto"/>
            <w:sz w:val="24"/>
            <w:szCs w:val="24"/>
            <w:shd w:val="clear" w:color="auto" w:fill="FFFFFF"/>
          </w:rPr>
          <w:t>пунктом 7.2</w:t>
        </w:r>
      </w:hyperlink>
      <w:r w:rsidRPr="00E05CD7">
        <w:rPr>
          <w:sz w:val="24"/>
          <w:szCs w:val="24"/>
          <w:shd w:val="clear" w:color="auto" w:fill="FFFFFF"/>
        </w:rPr>
        <w:t xml:space="preserve"> части 1 статьи 16 </w:t>
      </w:r>
      <w:r w:rsidRPr="00E05CD7">
        <w:rPr>
          <w:rFonts w:eastAsia="Calibri"/>
          <w:sz w:val="24"/>
          <w:szCs w:val="24"/>
          <w:lang w:eastAsia="en-US"/>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82020" w:rsidRPr="00E05CD7" w:rsidRDefault="00882020" w:rsidP="00882020">
      <w:pPr>
        <w:pStyle w:val="ConsPlusTitle"/>
        <w:jc w:val="both"/>
        <w:rPr>
          <w:rFonts w:ascii="Times New Roman" w:hAnsi="Times New Roman" w:cs="Times New Roman"/>
          <w:b w:val="0"/>
          <w:sz w:val="24"/>
          <w:szCs w:val="24"/>
        </w:rPr>
      </w:pPr>
      <w:r w:rsidRPr="00E05CD7">
        <w:rPr>
          <w:rFonts w:ascii="Times New Roman" w:hAnsi="Times New Roman" w:cs="Times New Roman"/>
          <w:b w:val="0"/>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882020" w:rsidRPr="00E05CD7" w:rsidRDefault="00882020" w:rsidP="00882020">
      <w:pPr>
        <w:pStyle w:val="ConsPlusTitle"/>
        <w:jc w:val="both"/>
        <w:rPr>
          <w:rFonts w:ascii="Times New Roman" w:hAnsi="Times New Roman" w:cs="Times New Roman"/>
          <w:b w:val="0"/>
          <w:sz w:val="24"/>
          <w:szCs w:val="24"/>
        </w:rPr>
      </w:pPr>
      <w:r w:rsidRPr="00E05CD7">
        <w:rPr>
          <w:rFonts w:ascii="Times New Roman" w:hAnsi="Times New Roman" w:cs="Times New Roman"/>
          <w:b w:val="0"/>
          <w:sz w:val="24"/>
          <w:szCs w:val="24"/>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2020" w:rsidRPr="00E05CD7" w:rsidRDefault="00882020" w:rsidP="00882020">
      <w:pPr>
        <w:pStyle w:val="ConsPlusTitle"/>
        <w:jc w:val="both"/>
        <w:rPr>
          <w:rFonts w:ascii="Times New Roman" w:hAnsi="Times New Roman" w:cs="Times New Roman"/>
          <w:b w:val="0"/>
          <w:sz w:val="24"/>
          <w:szCs w:val="24"/>
        </w:rPr>
      </w:pPr>
      <w:r w:rsidRPr="00E05CD7">
        <w:rPr>
          <w:rFonts w:ascii="Times New Roman" w:hAnsi="Times New Roman" w:cs="Times New Roman"/>
          <w:b w:val="0"/>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2020" w:rsidRPr="00E05CD7" w:rsidRDefault="00882020" w:rsidP="00882020">
      <w:pPr>
        <w:pStyle w:val="ConsPlusTitle"/>
        <w:jc w:val="both"/>
        <w:rPr>
          <w:rFonts w:ascii="Times New Roman" w:hAnsi="Times New Roman" w:cs="Times New Roman"/>
          <w:b w:val="0"/>
          <w:sz w:val="24"/>
          <w:szCs w:val="24"/>
        </w:rPr>
      </w:pPr>
      <w:r w:rsidRPr="00E05CD7">
        <w:rPr>
          <w:rFonts w:ascii="Times New Roman" w:hAnsi="Times New Roman" w:cs="Times New Roman"/>
          <w:b w:val="0"/>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2020" w:rsidRPr="00E05CD7" w:rsidRDefault="00882020" w:rsidP="00882020">
      <w:pPr>
        <w:pStyle w:val="ConsPlusTitle"/>
        <w:jc w:val="both"/>
        <w:rPr>
          <w:rFonts w:ascii="Times New Roman" w:hAnsi="Times New Roman" w:cs="Times New Roman"/>
          <w:b w:val="0"/>
          <w:sz w:val="24"/>
          <w:szCs w:val="24"/>
        </w:rPr>
      </w:pPr>
      <w:r w:rsidRPr="00E05CD7">
        <w:rPr>
          <w:rFonts w:ascii="Times New Roman" w:hAnsi="Times New Roman" w:cs="Times New Roman"/>
          <w:b w:val="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2020" w:rsidRPr="00E05CD7" w:rsidRDefault="00882020" w:rsidP="00882020">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w:t>
      </w:r>
      <w:r w:rsidRPr="00E05CD7">
        <w:rPr>
          <w:rFonts w:ascii="Times New Roman" w:hAnsi="Times New Roman" w:cs="Times New Roman"/>
          <w:sz w:val="24"/>
          <w:szCs w:val="24"/>
        </w:rPr>
        <w:lastRenderedPageBreak/>
        <w:t>неудобства.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2.6.6. 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информационно-телекоммуникационной сети «Интернет», с  использованием  областной  государственной  информационной  системы «Реестр государственных услуг (функций) Омской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муниципальных услуг в электронном виде);</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2.7. Исчерпывающий перечень оснований для отказа в приеме документов, необходимых для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оснований для отказа в приеме документов, необходимых для предоставления муниципальной услуги, не предусмотрено;</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2.8. Исчерпывающий перечень оснований для приостановления и (или) отказа в предоставлении муниципальной услуги:</w:t>
      </w:r>
      <w:bookmarkStart w:id="17" w:name="Par209"/>
      <w:bookmarkEnd w:id="17"/>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2.8.1. Основанием для приостановления предоставления муниципальной услуги, является: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1) несоответствие заявления о предоставлении муниципальной услуги форме </w:t>
      </w:r>
      <w:r w:rsidRPr="00E05CD7">
        <w:rPr>
          <w:rFonts w:ascii="Times New Roman" w:eastAsia="SimSun" w:hAnsi="Times New Roman" w:cs="Times New Roman"/>
          <w:kern w:val="1"/>
          <w:sz w:val="24"/>
          <w:szCs w:val="24"/>
        </w:rPr>
        <w:t>заявления</w:t>
      </w:r>
      <w:r w:rsidRPr="00E05CD7">
        <w:rPr>
          <w:rFonts w:ascii="Times New Roman" w:eastAsia="SimSun" w:hAnsi="Times New Roman" w:cs="Times New Roman"/>
          <w:kern w:val="1"/>
          <w:sz w:val="24"/>
          <w:szCs w:val="24"/>
          <w:lang w:eastAsia="zh-CN" w:bidi="hi-IN"/>
        </w:rPr>
        <w:t>, установленной приложением № 1 к настоящему административному регламенту;</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 отсутствие в заявлении о предоставлении муниципальной услуги следующих сведений (по одной или нескольким позициям):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почтового адреса для отправки ответа или контактного номера телефона (для заявителя, являющегося физическим лицом);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-полного наименования и (или) основного государственного регистрационного номера заявителя, являющегося юридическим лицом;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площади земельного участка или размеров земельного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адреса земельного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назначения (цели использования) земельного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 текст запроса и (или) приложенных к нему заявителем (представителем заявителя) документов (копий документов), не поддается прочтению;</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 xml:space="preserve">4) несоответствие представленных заявителем (представителем заявителя) документов (копий документов), указанных в </w:t>
      </w:r>
      <w:hyperlink w:anchor="Par143" w:history="1">
        <w:r w:rsidRPr="00E05CD7">
          <w:rPr>
            <w:rFonts w:ascii="Times New Roman" w:eastAsia="SimSun" w:hAnsi="Times New Roman" w:cs="Times New Roman"/>
            <w:kern w:val="1"/>
            <w:sz w:val="24"/>
            <w:szCs w:val="24"/>
          </w:rPr>
          <w:t>подпунктах 2.6.</w:t>
        </w:r>
      </w:hyperlink>
      <w:r w:rsidRPr="00E05CD7">
        <w:rPr>
          <w:rFonts w:ascii="Times New Roman" w:eastAsia="SimSun" w:hAnsi="Times New Roman" w:cs="Times New Roman"/>
          <w:kern w:val="1"/>
          <w:sz w:val="24"/>
          <w:szCs w:val="24"/>
        </w:rPr>
        <w:t>2</w:t>
      </w:r>
      <w:hyperlink w:anchor="Par172" w:history="1">
        <w:r w:rsidRPr="00E05CD7">
          <w:rPr>
            <w:rFonts w:ascii="Times New Roman" w:eastAsia="SimSun" w:hAnsi="Times New Roman" w:cs="Times New Roman"/>
            <w:kern w:val="1"/>
            <w:sz w:val="24"/>
            <w:szCs w:val="24"/>
          </w:rPr>
          <w:t xml:space="preserve"> пункта 2.6</w:t>
        </w:r>
      </w:hyperlink>
      <w:r w:rsidRPr="00E05CD7">
        <w:rPr>
          <w:rFonts w:ascii="Times New Roman" w:eastAsia="SimSun" w:hAnsi="Times New Roman" w:cs="Times New Roman"/>
          <w:kern w:val="1"/>
          <w:sz w:val="24"/>
          <w:szCs w:val="24"/>
          <w:lang w:eastAsia="zh-CN" w:bidi="hi-IN"/>
        </w:rPr>
        <w:t xml:space="preserve"> настоящего административного регламента, требованиям настоящего административного регламента;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5) </w:t>
      </w:r>
      <w:proofErr w:type="spellStart"/>
      <w:r w:rsidRPr="00E05CD7">
        <w:rPr>
          <w:rFonts w:ascii="Times New Roman" w:eastAsia="SimSun" w:hAnsi="Times New Roman" w:cs="Times New Roman"/>
          <w:kern w:val="1"/>
          <w:sz w:val="24"/>
          <w:szCs w:val="24"/>
          <w:lang w:eastAsia="zh-CN" w:bidi="hi-IN"/>
        </w:rPr>
        <w:t>непредъявление</w:t>
      </w:r>
      <w:proofErr w:type="spellEnd"/>
      <w:r w:rsidRPr="00E05CD7">
        <w:rPr>
          <w:rFonts w:ascii="Times New Roman" w:eastAsia="SimSun" w:hAnsi="Times New Roman" w:cs="Times New Roman"/>
          <w:kern w:val="1"/>
          <w:sz w:val="24"/>
          <w:szCs w:val="24"/>
          <w:lang w:eastAsia="zh-CN" w:bidi="hi-IN"/>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w:t>
      </w:r>
      <w:hyperlink w:anchor="Par143" w:history="1">
        <w:r w:rsidRPr="00E05CD7">
          <w:rPr>
            <w:rFonts w:ascii="Times New Roman" w:eastAsia="SimSun" w:hAnsi="Times New Roman" w:cs="Times New Roman"/>
            <w:kern w:val="1"/>
            <w:sz w:val="24"/>
            <w:szCs w:val="24"/>
          </w:rPr>
          <w:t>подпункте</w:t>
        </w:r>
      </w:hyperlink>
      <w:r w:rsidRPr="00E05CD7">
        <w:rPr>
          <w:rFonts w:ascii="Times New Roman" w:eastAsia="SimSun" w:hAnsi="Times New Roman" w:cs="Times New Roman"/>
          <w:kern w:val="1"/>
          <w:sz w:val="24"/>
          <w:szCs w:val="24"/>
        </w:rPr>
        <w:t xml:space="preserve"> </w:t>
      </w:r>
      <w:hyperlink w:anchor="Par172" w:history="1">
        <w:r w:rsidRPr="00E05CD7">
          <w:rPr>
            <w:rFonts w:ascii="Times New Roman" w:eastAsia="SimSun" w:hAnsi="Times New Roman" w:cs="Times New Roman"/>
            <w:kern w:val="1"/>
            <w:sz w:val="24"/>
            <w:szCs w:val="24"/>
          </w:rPr>
          <w:t>2.6.2.  пункта 2.6</w:t>
        </w:r>
      </w:hyperlink>
      <w:r w:rsidRPr="00E05CD7">
        <w:rPr>
          <w:rFonts w:ascii="Times New Roman" w:eastAsia="SimSun" w:hAnsi="Times New Roman" w:cs="Times New Roman"/>
          <w:kern w:val="1"/>
          <w:sz w:val="24"/>
          <w:szCs w:val="24"/>
          <w:lang w:eastAsia="zh-CN" w:bidi="hi-IN"/>
        </w:rPr>
        <w:t xml:space="preserve"> настоящего административного регламента;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6) </w:t>
      </w:r>
      <w:proofErr w:type="spellStart"/>
      <w:r w:rsidRPr="00E05CD7">
        <w:rPr>
          <w:rFonts w:ascii="Times New Roman" w:eastAsia="SimSun" w:hAnsi="Times New Roman" w:cs="Times New Roman"/>
          <w:kern w:val="1"/>
          <w:sz w:val="24"/>
          <w:szCs w:val="24"/>
          <w:lang w:eastAsia="zh-CN" w:bidi="hi-IN"/>
        </w:rPr>
        <w:t>непредъявление</w:t>
      </w:r>
      <w:proofErr w:type="spellEnd"/>
      <w:r w:rsidRPr="00E05CD7">
        <w:rPr>
          <w:rFonts w:ascii="Times New Roman" w:eastAsia="SimSun" w:hAnsi="Times New Roman" w:cs="Times New Roman"/>
          <w:kern w:val="1"/>
          <w:sz w:val="24"/>
          <w:szCs w:val="24"/>
          <w:lang w:eastAsia="zh-CN" w:bidi="hi-IN"/>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7) 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8) несоответствие заявления требованиям пункта 2.6.1 настоящего административного регламента; </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9) непредставление полного пакета документов, предусмотренного настоящим регламентом, </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2.8.2. Заявителю может быть отказано в предоставлении муниципальной услуги по следующим основаниям:</w:t>
      </w:r>
    </w:p>
    <w:p w:rsidR="00DC62D5" w:rsidRPr="00E05CD7" w:rsidRDefault="00DC62D5" w:rsidP="00DC62D5">
      <w:pPr>
        <w:suppressAutoHyphens/>
        <w:autoSpaceDE w:val="0"/>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AB2823" w:rsidRPr="00E05CD7" w:rsidRDefault="00AB2823" w:rsidP="00DC62D5">
      <w:pPr>
        <w:suppressAutoHyphens/>
        <w:spacing w:after="0"/>
        <w:ind w:firstLine="540"/>
        <w:jc w:val="both"/>
        <w:rPr>
          <w:rFonts w:ascii="Times New Roman" w:hAnsi="Times New Roman" w:cs="Times New Roman"/>
          <w:sz w:val="24"/>
          <w:szCs w:val="24"/>
        </w:rPr>
      </w:pPr>
      <w:r w:rsidRPr="00E05CD7">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1161" w:rsidRPr="00E05CD7" w:rsidRDefault="004B1161" w:rsidP="00DC62D5">
      <w:pPr>
        <w:suppressAutoHyphens/>
        <w:spacing w:after="0"/>
        <w:ind w:firstLine="540"/>
        <w:jc w:val="both"/>
        <w:rPr>
          <w:rFonts w:ascii="Times New Roman" w:hAnsi="Times New Roman" w:cs="Times New Roman"/>
          <w:sz w:val="24"/>
          <w:szCs w:val="24"/>
        </w:rPr>
      </w:pPr>
      <w:r w:rsidRPr="00E05CD7">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C62D5" w:rsidRPr="00E05CD7" w:rsidRDefault="004B1161"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E05CD7">
        <w:rPr>
          <w:rFonts w:ascii="Times New Roman" w:hAnsi="Times New Roman" w:cs="Times New Roman"/>
          <w:sz w:val="24"/>
          <w:szCs w:val="24"/>
        </w:rPr>
        <w:lastRenderedPageBreak/>
        <w:t xml:space="preserve">публичного сервитута, или объекты, размещенные в соответствии со </w:t>
      </w:r>
      <w:hyperlink r:id="rId29" w:history="1">
        <w:r w:rsidRPr="00E05CD7">
          <w:rPr>
            <w:rFonts w:ascii="Times New Roman" w:hAnsi="Times New Roman" w:cs="Times New Roman"/>
            <w:sz w:val="24"/>
            <w:szCs w:val="24"/>
          </w:rPr>
          <w:t>статьей 39.36</w:t>
        </w:r>
      </w:hyperlink>
      <w:r w:rsidRPr="00E05CD7">
        <w:rPr>
          <w:rFonts w:ascii="Times New Roman" w:hAnsi="Times New Roman" w:cs="Times New Roman"/>
          <w:sz w:val="24"/>
          <w:szCs w:val="24"/>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E05CD7">
          <w:rPr>
            <w:rFonts w:ascii="Times New Roman" w:hAnsi="Times New Roman" w:cs="Times New Roman"/>
            <w:sz w:val="24"/>
            <w:szCs w:val="24"/>
          </w:rPr>
          <w:t>частью 11 статьи 55.32</w:t>
        </w:r>
      </w:hyperlink>
      <w:r w:rsidRPr="00E05CD7">
        <w:rPr>
          <w:rFonts w:ascii="Times New Roman" w:hAnsi="Times New Roman" w:cs="Times New Roman"/>
          <w:sz w:val="24"/>
          <w:szCs w:val="24"/>
        </w:rPr>
        <w:t xml:space="preserve"> Градостроительного кодекса РФ;</w:t>
      </w:r>
      <w:r w:rsidR="00DC62D5" w:rsidRPr="00E05CD7">
        <w:rPr>
          <w:rFonts w:ascii="Times New Roman" w:eastAsia="Arial" w:hAnsi="Times New Roman" w:cs="Times New Roman"/>
          <w:kern w:val="1"/>
          <w:sz w:val="24"/>
          <w:szCs w:val="24"/>
          <w:lang w:eastAsia="zh-CN" w:bidi="hi-IN"/>
        </w:rPr>
        <w:t>;</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E05CD7">
        <w:rPr>
          <w:rFonts w:ascii="Times New Roman" w:eastAsia="Arial" w:hAnsi="Times New Roman" w:cs="Times New Roman"/>
          <w:kern w:val="1"/>
          <w:sz w:val="24"/>
          <w:szCs w:val="24"/>
          <w:lang w:eastAsia="zh-CN" w:bidi="hi-IN"/>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DC62D5" w:rsidRPr="00E05CD7" w:rsidRDefault="004B1161"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E05CD7">
          <w:rPr>
            <w:rFonts w:ascii="Times New Roman" w:hAnsi="Times New Roman" w:cs="Times New Roman"/>
            <w:sz w:val="24"/>
            <w:szCs w:val="24"/>
          </w:rPr>
          <w:t>подпунктом 1 пункта 1 статьи 39.18</w:t>
        </w:r>
      </w:hyperlink>
      <w:r w:rsidRPr="00E05CD7">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DC62D5" w:rsidRPr="00E05CD7">
        <w:rPr>
          <w:rFonts w:ascii="Times New Roman" w:eastAsia="Arial" w:hAnsi="Times New Roman" w:cs="Times New Roman"/>
          <w:kern w:val="1"/>
          <w:sz w:val="24"/>
          <w:szCs w:val="24"/>
          <w:lang w:eastAsia="zh-CN" w:bidi="hi-IN"/>
        </w:rPr>
        <w:t>;</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19) предоставление земельного участка на заявленном виде прав не допускается;</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lastRenderedPageBreak/>
        <w:t>20) в отношении земельного участка, указанного в заявлении о его предоставлении, не установлен вид разрешенного использования;</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21) указанный в заявлении о предоставлении земельного участка земельный участок не отнесен к определенной категории земель;</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E05CD7">
        <w:rPr>
          <w:rFonts w:ascii="Times New Roman" w:eastAsia="SimSun" w:hAnsi="Times New Roman" w:cs="Times New Roman"/>
          <w:kern w:val="1"/>
          <w:sz w:val="24"/>
          <w:szCs w:val="24"/>
        </w:rPr>
        <w:t>пункте 16 статьи 11.10</w:t>
      </w:r>
      <w:r w:rsidRPr="00E05CD7">
        <w:rPr>
          <w:rFonts w:ascii="Times New Roman" w:eastAsia="SimSun" w:hAnsi="Times New Roman" w:cs="Times New Roman"/>
          <w:kern w:val="1"/>
          <w:sz w:val="24"/>
          <w:szCs w:val="24"/>
          <w:lang w:eastAsia="zh-CN" w:bidi="hi-IN"/>
        </w:rPr>
        <w:t xml:space="preserve"> Земельного кодекса РФ;</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27) земельный участок, который предстоит образовать, не может быть предоставлен заявителю по основаниям, указанным в </w:t>
      </w:r>
      <w:hyperlink r:id="rId32" w:history="1">
        <w:r w:rsidRPr="00E05CD7">
          <w:rPr>
            <w:rFonts w:ascii="Times New Roman" w:eastAsia="SimSun" w:hAnsi="Times New Roman" w:cs="Times New Roman"/>
            <w:kern w:val="1"/>
            <w:sz w:val="24"/>
            <w:szCs w:val="24"/>
          </w:rPr>
          <w:t>подпунктах 1</w:t>
        </w:r>
      </w:hyperlink>
      <w:r w:rsidRPr="00E05CD7">
        <w:rPr>
          <w:rFonts w:ascii="Times New Roman" w:eastAsia="SimSun" w:hAnsi="Times New Roman" w:cs="Times New Roman"/>
          <w:kern w:val="1"/>
          <w:sz w:val="24"/>
          <w:szCs w:val="24"/>
          <w:lang w:eastAsia="zh-CN" w:bidi="hi-IN"/>
        </w:rPr>
        <w:t xml:space="preserve"> - </w:t>
      </w:r>
      <w:hyperlink r:id="rId33" w:history="1">
        <w:r w:rsidRPr="00E05CD7">
          <w:rPr>
            <w:rFonts w:ascii="Times New Roman" w:eastAsia="SimSun" w:hAnsi="Times New Roman" w:cs="Times New Roman"/>
            <w:kern w:val="1"/>
            <w:sz w:val="24"/>
            <w:szCs w:val="24"/>
          </w:rPr>
          <w:t>13</w:t>
        </w:r>
      </w:hyperlink>
      <w:r w:rsidRPr="00E05CD7">
        <w:rPr>
          <w:rFonts w:ascii="Times New Roman" w:eastAsia="SimSun" w:hAnsi="Times New Roman" w:cs="Times New Roman"/>
          <w:kern w:val="1"/>
          <w:sz w:val="24"/>
          <w:szCs w:val="24"/>
          <w:lang w:eastAsia="zh-CN" w:bidi="hi-IN"/>
        </w:rPr>
        <w:t xml:space="preserve">, </w:t>
      </w:r>
      <w:hyperlink r:id="rId34" w:history="1">
        <w:r w:rsidRPr="00E05CD7">
          <w:rPr>
            <w:rFonts w:ascii="Times New Roman" w:eastAsia="SimSun" w:hAnsi="Times New Roman" w:cs="Times New Roman"/>
            <w:kern w:val="1"/>
            <w:sz w:val="24"/>
            <w:szCs w:val="24"/>
          </w:rPr>
          <w:t>15</w:t>
        </w:r>
      </w:hyperlink>
      <w:r w:rsidRPr="00E05CD7">
        <w:rPr>
          <w:rFonts w:ascii="Times New Roman" w:eastAsia="SimSun" w:hAnsi="Times New Roman" w:cs="Times New Roman"/>
          <w:kern w:val="1"/>
          <w:sz w:val="24"/>
          <w:szCs w:val="24"/>
          <w:lang w:eastAsia="zh-CN" w:bidi="hi-IN"/>
        </w:rPr>
        <w:t xml:space="preserve"> - </w:t>
      </w:r>
      <w:hyperlink r:id="rId35" w:history="1">
        <w:r w:rsidRPr="00E05CD7">
          <w:rPr>
            <w:rFonts w:ascii="Times New Roman" w:eastAsia="SimSun" w:hAnsi="Times New Roman" w:cs="Times New Roman"/>
            <w:kern w:val="1"/>
            <w:sz w:val="24"/>
            <w:szCs w:val="24"/>
          </w:rPr>
          <w:t>19</w:t>
        </w:r>
      </w:hyperlink>
      <w:r w:rsidRPr="00E05CD7">
        <w:rPr>
          <w:rFonts w:ascii="Times New Roman" w:eastAsia="SimSun" w:hAnsi="Times New Roman" w:cs="Times New Roman"/>
          <w:kern w:val="1"/>
          <w:sz w:val="24"/>
          <w:szCs w:val="24"/>
          <w:lang w:eastAsia="zh-CN" w:bidi="hi-IN"/>
        </w:rPr>
        <w:t xml:space="preserve">, </w:t>
      </w:r>
      <w:hyperlink r:id="rId36" w:history="1">
        <w:r w:rsidRPr="00E05CD7">
          <w:rPr>
            <w:rFonts w:ascii="Times New Roman" w:eastAsia="SimSun" w:hAnsi="Times New Roman" w:cs="Times New Roman"/>
            <w:kern w:val="1"/>
            <w:sz w:val="24"/>
            <w:szCs w:val="24"/>
          </w:rPr>
          <w:t>22</w:t>
        </w:r>
      </w:hyperlink>
      <w:r w:rsidRPr="00E05CD7">
        <w:rPr>
          <w:rFonts w:ascii="Times New Roman" w:eastAsia="SimSun" w:hAnsi="Times New Roman" w:cs="Times New Roman"/>
          <w:kern w:val="1"/>
          <w:sz w:val="24"/>
          <w:szCs w:val="24"/>
          <w:lang w:eastAsia="zh-CN" w:bidi="hi-IN"/>
        </w:rPr>
        <w:t xml:space="preserve"> и </w:t>
      </w:r>
      <w:hyperlink r:id="rId37" w:history="1">
        <w:r w:rsidRPr="00E05CD7">
          <w:rPr>
            <w:rFonts w:ascii="Times New Roman" w:eastAsia="SimSun" w:hAnsi="Times New Roman" w:cs="Times New Roman"/>
            <w:kern w:val="1"/>
            <w:sz w:val="24"/>
            <w:szCs w:val="24"/>
          </w:rPr>
          <w:t>23 статьи 39.16</w:t>
        </w:r>
      </w:hyperlink>
      <w:r w:rsidRPr="00E05CD7">
        <w:rPr>
          <w:rFonts w:ascii="Times New Roman" w:eastAsia="SimSun" w:hAnsi="Times New Roman" w:cs="Times New Roman"/>
          <w:kern w:val="1"/>
          <w:sz w:val="24"/>
          <w:szCs w:val="24"/>
          <w:lang w:eastAsia="zh-CN" w:bidi="hi-IN"/>
        </w:rPr>
        <w:t xml:space="preserve"> Земельного кодекса РФ;</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28) земельный участок, границы которого подлежат уточнению в соответствии с Федеральным </w:t>
      </w:r>
      <w:r w:rsidRPr="00E05CD7">
        <w:rPr>
          <w:rFonts w:ascii="Times New Roman" w:eastAsia="SimSun" w:hAnsi="Times New Roman" w:cs="Times New Roman"/>
          <w:kern w:val="1"/>
          <w:sz w:val="24"/>
          <w:szCs w:val="24"/>
        </w:rPr>
        <w:t>законом</w:t>
      </w:r>
      <w:r w:rsidRPr="00E05CD7">
        <w:rPr>
          <w:rFonts w:ascii="Times New Roman" w:eastAsia="SimSun" w:hAnsi="Times New Roman" w:cs="Times New Roman"/>
          <w:kern w:val="1"/>
          <w:sz w:val="24"/>
          <w:szCs w:val="24"/>
          <w:lang w:eastAsia="zh-CN" w:bidi="hi-IN"/>
        </w:rPr>
        <w:t xml:space="preserve"> «О государственном кадастре недвижимости», не может быть предоставлен заявителю по основаниям, указанным в </w:t>
      </w:r>
      <w:hyperlink r:id="rId38" w:history="1">
        <w:r w:rsidRPr="00E05CD7">
          <w:rPr>
            <w:rFonts w:ascii="Times New Roman" w:eastAsia="SimSun" w:hAnsi="Times New Roman" w:cs="Times New Roman"/>
            <w:kern w:val="1"/>
            <w:sz w:val="24"/>
            <w:szCs w:val="24"/>
          </w:rPr>
          <w:t>подпунктах 1</w:t>
        </w:r>
      </w:hyperlink>
      <w:r w:rsidRPr="00E05CD7">
        <w:rPr>
          <w:rFonts w:ascii="Times New Roman" w:eastAsia="SimSun" w:hAnsi="Times New Roman" w:cs="Times New Roman"/>
          <w:kern w:val="1"/>
          <w:sz w:val="24"/>
          <w:szCs w:val="24"/>
          <w:lang w:eastAsia="zh-CN" w:bidi="hi-IN"/>
        </w:rPr>
        <w:t xml:space="preserve"> - </w:t>
      </w:r>
      <w:hyperlink r:id="rId39" w:history="1">
        <w:r w:rsidRPr="00E05CD7">
          <w:rPr>
            <w:rFonts w:ascii="Times New Roman" w:eastAsia="SimSun" w:hAnsi="Times New Roman" w:cs="Times New Roman"/>
            <w:kern w:val="1"/>
            <w:sz w:val="24"/>
            <w:szCs w:val="24"/>
          </w:rPr>
          <w:t>23 статьи 39.16</w:t>
        </w:r>
      </w:hyperlink>
      <w:r w:rsidRPr="00E05CD7">
        <w:rPr>
          <w:rFonts w:ascii="Times New Roman" w:eastAsia="SimSun" w:hAnsi="Times New Roman" w:cs="Times New Roman"/>
          <w:kern w:val="1"/>
          <w:sz w:val="24"/>
          <w:szCs w:val="24"/>
          <w:lang w:eastAsia="zh-CN" w:bidi="hi-IN"/>
        </w:rPr>
        <w:t xml:space="preserve"> Земельного кодекса РФ;</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2.8.3.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lastRenderedPageBreak/>
        <w:t>2.9. Размер платы, взимаемой с заявителя при предоставлении муниципальной услуги, и способы ее взимания: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муниципальная услуга предоставляется на безвозмездной основе;</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время ожидания личного приема в очереди при подаче запроса и при получении результата составляет не более 15 минут;</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2.11. Срок регистрации запроса заявителя о предоставлении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регистрация запроса заявителя о предоставлении муниципальной услуги осуществляется в день поступления запроса;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2.12.1. Помещения Администрации должны соответствовать санитарно – эпидемиологическим правилам и нормативам «Гигиенические требования к персональным </w:t>
      </w:r>
      <w:proofErr w:type="spellStart"/>
      <w:r w:rsidRPr="00E05CD7">
        <w:rPr>
          <w:rFonts w:ascii="Times New Roman" w:eastAsia="SimSun" w:hAnsi="Times New Roman" w:cs="Times New Roman"/>
          <w:kern w:val="1"/>
          <w:sz w:val="24"/>
          <w:szCs w:val="24"/>
          <w:lang w:eastAsia="zh-CN" w:bidi="hi-IN"/>
        </w:rPr>
        <w:t>электронно</w:t>
      </w:r>
      <w:proofErr w:type="spellEnd"/>
      <w:r w:rsidRPr="00E05CD7">
        <w:rPr>
          <w:rFonts w:ascii="Times New Roman" w:eastAsia="SimSun" w:hAnsi="Times New Roman" w:cs="Times New Roman"/>
          <w:kern w:val="1"/>
          <w:sz w:val="24"/>
          <w:szCs w:val="24"/>
          <w:lang w:eastAsia="zh-CN" w:bidi="hi-IN"/>
        </w:rPr>
        <w:t xml:space="preserve">–вычислительным машинам и организации работы </w:t>
      </w:r>
      <w:proofErr w:type="spellStart"/>
      <w:r w:rsidRPr="00E05CD7">
        <w:rPr>
          <w:rFonts w:ascii="Times New Roman" w:eastAsia="SimSun" w:hAnsi="Times New Roman" w:cs="Times New Roman"/>
          <w:kern w:val="1"/>
          <w:sz w:val="24"/>
          <w:szCs w:val="24"/>
          <w:lang w:eastAsia="zh-CN" w:bidi="hi-IN"/>
        </w:rPr>
        <w:t>СанПиН</w:t>
      </w:r>
      <w:proofErr w:type="spellEnd"/>
      <w:r w:rsidRPr="00E05CD7">
        <w:rPr>
          <w:rFonts w:ascii="Times New Roman" w:eastAsia="SimSun" w:hAnsi="Times New Roman" w:cs="Times New Roman"/>
          <w:kern w:val="1"/>
          <w:sz w:val="24"/>
          <w:szCs w:val="24"/>
          <w:lang w:eastAsia="zh-CN" w:bidi="hi-IN"/>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E05CD7">
        <w:rPr>
          <w:rFonts w:ascii="Times New Roman" w:eastAsia="SimSun" w:hAnsi="Times New Roman" w:cs="Times New Roman"/>
          <w:kern w:val="1"/>
          <w:sz w:val="24"/>
          <w:szCs w:val="24"/>
          <w:lang w:eastAsia="zh-CN" w:bidi="hi-IN"/>
        </w:rPr>
        <w:t>СанПиН</w:t>
      </w:r>
      <w:proofErr w:type="spellEnd"/>
      <w:r w:rsidRPr="00E05CD7">
        <w:rPr>
          <w:rFonts w:ascii="Times New Roman" w:eastAsia="SimSun" w:hAnsi="Times New Roman" w:cs="Times New Roman"/>
          <w:kern w:val="1"/>
          <w:sz w:val="24"/>
          <w:szCs w:val="24"/>
          <w:lang w:eastAsia="zh-CN" w:bidi="hi-IN"/>
        </w:rPr>
        <w:t xml:space="preserve"> 2.2.1/2.1.1.1278-03».</w:t>
      </w:r>
      <w:r w:rsidRPr="00E05CD7">
        <w:rPr>
          <w:rFonts w:ascii="Times New Roman" w:eastAsia="SimSun" w:hAnsi="Times New Roman" w:cs="Times New Roman"/>
          <w:bCs/>
          <w:kern w:val="1"/>
          <w:sz w:val="24"/>
          <w:szCs w:val="24"/>
          <w:lang w:eastAsia="zh-CN" w:bidi="hi-IN"/>
        </w:rPr>
        <w:t xml:space="preserve"> Кабинеты приема заявителей должны быть оборудованы информационными табличками с указанием: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номера кабинета;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фамилии, имени, отчества и должности специалиста, осуществляющего предоставление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2.12.2. Места ожидания в очереди на предоставление или получение документов должны быть оборудованы стульями. </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2.12.3. Места для заполнения документов оборудуются стульями, столами (стойками) и обеспечиваются бланками заявлений и канцелярскими принадлежностями.</w:t>
      </w:r>
      <w:r w:rsidRPr="00E05CD7">
        <w:rPr>
          <w:rFonts w:ascii="Times New Roman" w:eastAsia="SimSun" w:hAnsi="Times New Roman" w:cs="Times New Roman"/>
          <w:bCs/>
          <w:kern w:val="1"/>
          <w:sz w:val="24"/>
          <w:szCs w:val="24"/>
          <w:lang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2.12.4. 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2.12.5. Здание (строение), в котором расположен отдел, должно быть оборудовано входом для свободного доступа заявителей в помещение, </w:t>
      </w:r>
      <w:r w:rsidRPr="00E05CD7">
        <w:rPr>
          <w:rFonts w:ascii="Times New Roman" w:eastAsia="SimSun" w:hAnsi="Times New Roman" w:cs="Times New Roman"/>
          <w:bCs/>
          <w:kern w:val="1"/>
          <w:sz w:val="24"/>
          <w:szCs w:val="24"/>
          <w:lang w:eastAsia="zh-CN" w:bidi="hi-IN"/>
        </w:rPr>
        <w:t xml:space="preserve">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w:t>
      </w:r>
      <w:r w:rsidRPr="00E05CD7">
        <w:rPr>
          <w:rFonts w:ascii="Times New Roman" w:eastAsia="SimSun" w:hAnsi="Times New Roman" w:cs="Times New Roman"/>
          <w:bCs/>
          <w:kern w:val="1"/>
          <w:sz w:val="24"/>
          <w:szCs w:val="24"/>
          <w:lang w:eastAsia="zh-CN" w:bidi="hi-IN"/>
        </w:rPr>
        <w:lastRenderedPageBreak/>
        <w:t>быть оборудован информационной табличкой (вывеской), содержащей информацию о наименовании и режиме работы;</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2.13. Показатели доступности и качества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2.13.1. Показатели доступности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транспортная доступность к местам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обеспечение предоставления муниципальной услуги с использованием возможностей областной государственной информационной системы «Реестр государственных услуг (функций) Омской области» и федеральной государственной информационной системы «Единый портал государственных и муниципальных услуг (функций)»;</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размещение информации о порядке предоставления муниципальной услуги на официальном сайте Администрации;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2.13.2. Показатели качества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соблюдение срока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соблюдение сроков ожидания в очереди при предоставлении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2.14.1. Информирование заинтересованных лиц осуществляется бесплатно;</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2.14.2.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2.14.3. Предоставление муниципальной услуги может осуществляться в многофункциональном центре предоставления государственных и муниципальных услуг (далее - МФЦ);</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2.14.4. </w:t>
      </w:r>
      <w:r w:rsidRPr="00E05CD7">
        <w:rPr>
          <w:rFonts w:ascii="Times New Roman" w:eastAsia="SimSun" w:hAnsi="Times New Roman" w:cs="Times New Roman"/>
          <w:bCs/>
          <w:kern w:val="1"/>
          <w:sz w:val="24"/>
          <w:szCs w:val="24"/>
          <w:lang w:eastAsia="zh-CN" w:bidi="hi-IN"/>
        </w:rPr>
        <w:t>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и областной государственной информационной системы «Реестр государственных услуг (функций) Омской области» и федеральной государственной информационной системы «Единый портал государственных и муниципальных услуг (функций)».</w:t>
      </w:r>
    </w:p>
    <w:p w:rsidR="00DC62D5" w:rsidRPr="00E05CD7" w:rsidRDefault="00DC62D5" w:rsidP="00DC62D5">
      <w:pPr>
        <w:widowControl w:val="0"/>
        <w:suppressAutoHyphens/>
        <w:autoSpaceDE w:val="0"/>
        <w:spacing w:after="0"/>
        <w:jc w:val="both"/>
        <w:rPr>
          <w:rFonts w:ascii="Times New Roman" w:eastAsia="SimSun" w:hAnsi="Times New Roman" w:cs="Times New Roman"/>
          <w:b/>
          <w:kern w:val="1"/>
          <w:sz w:val="24"/>
          <w:szCs w:val="24"/>
          <w:lang w:eastAsia="zh-CN" w:bidi="hi-IN"/>
        </w:rPr>
      </w:pPr>
    </w:p>
    <w:p w:rsidR="00DC62D5" w:rsidRPr="00E05CD7" w:rsidRDefault="00DC62D5" w:rsidP="00DC62D5">
      <w:pPr>
        <w:widowControl w:val="0"/>
        <w:suppressAutoHyphens/>
        <w:autoSpaceDE w:val="0"/>
        <w:spacing w:after="0"/>
        <w:jc w:val="center"/>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C62D5" w:rsidRPr="00E05CD7" w:rsidRDefault="00DC62D5" w:rsidP="00DC62D5">
      <w:pPr>
        <w:keepNext/>
        <w:widowControl w:val="0"/>
        <w:suppressAutoHyphens/>
        <w:autoSpaceDE w:val="0"/>
        <w:spacing w:after="0"/>
        <w:outlineLvl w:val="2"/>
        <w:rPr>
          <w:rFonts w:ascii="Times New Roman" w:eastAsia="SimSun" w:hAnsi="Times New Roman" w:cs="Times New Roman"/>
          <w:b/>
          <w:kern w:val="1"/>
          <w:sz w:val="24"/>
          <w:szCs w:val="24"/>
          <w:lang w:eastAsia="zh-CN" w:bidi="hi-IN"/>
        </w:rPr>
      </w:pPr>
    </w:p>
    <w:p w:rsidR="00DC62D5" w:rsidRPr="00E05CD7" w:rsidRDefault="00DC62D5" w:rsidP="00DC62D5">
      <w:pPr>
        <w:keepNext/>
        <w:widowControl w:val="0"/>
        <w:suppressAutoHyphens/>
        <w:autoSpaceDE w:val="0"/>
        <w:spacing w:after="0"/>
        <w:ind w:firstLine="567"/>
        <w:outlineLvl w:val="2"/>
        <w:rPr>
          <w:rFonts w:ascii="Times New Roman" w:eastAsia="SimSun" w:hAnsi="Times New Roman" w:cs="Times New Roman"/>
          <w:b/>
          <w:spacing w:val="100"/>
          <w:kern w:val="1"/>
          <w:sz w:val="24"/>
          <w:szCs w:val="24"/>
          <w:lang w:eastAsia="zh-CN" w:bidi="hi-IN"/>
        </w:rPr>
      </w:pPr>
      <w:r w:rsidRPr="00E05CD7">
        <w:rPr>
          <w:rFonts w:ascii="Times New Roman" w:eastAsia="SimSun" w:hAnsi="Times New Roman" w:cs="Times New Roman"/>
          <w:b/>
          <w:kern w:val="1"/>
          <w:sz w:val="24"/>
          <w:szCs w:val="24"/>
          <w:lang w:eastAsia="zh-CN" w:bidi="hi-IN"/>
        </w:rPr>
        <w:t>3.1. Последовательность административных действий (процедур):</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Последовательности и состав выполняемых административных процедур представлены в </w:t>
      </w:r>
      <w:r w:rsidRPr="00E05CD7">
        <w:rPr>
          <w:rFonts w:ascii="Times New Roman" w:eastAsia="SimSun" w:hAnsi="Times New Roman" w:cs="Times New Roman"/>
          <w:kern w:val="1"/>
          <w:sz w:val="24"/>
          <w:szCs w:val="24"/>
        </w:rPr>
        <w:t>блок-схеме</w:t>
      </w:r>
      <w:r w:rsidRPr="00E05CD7">
        <w:rPr>
          <w:rFonts w:ascii="Times New Roman" w:eastAsia="SimSun" w:hAnsi="Times New Roman" w:cs="Times New Roman"/>
          <w:kern w:val="1"/>
          <w:sz w:val="24"/>
          <w:szCs w:val="24"/>
          <w:lang w:eastAsia="zh-CN" w:bidi="hi-IN"/>
        </w:rPr>
        <w:t xml:space="preserve"> в приложении № 4 к настоящему административному регламенту.</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3.1.1. Предоставление муниципальной услуги включает в себя следующие административные процедуры:</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1) прием и регистрация документов; </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 xml:space="preserve">2) проверка документов, предоставленных заявителем; </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3</w:t>
      </w:r>
      <w:r w:rsidRPr="00E05CD7">
        <w:rPr>
          <w:rFonts w:ascii="Times New Roman" w:eastAsia="SimSun" w:hAnsi="Times New Roman" w:cs="Times New Roman"/>
          <w:kern w:val="1"/>
          <w:sz w:val="24"/>
          <w:szCs w:val="24"/>
          <w:lang w:eastAsia="zh-CN" w:bidi="hi-IN"/>
        </w:rPr>
        <w:t>) осуществление межведомственного взаимодействия по получению документов, необходимых для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4) публикация извещения о предоставлении земельного участка;</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5) принятие решения о предоставлении муниципальной услуги;</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6) выдача документов об оказании муниципальной услуги или письма об отказе или приостановлении оказания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t>3.2. Приём и регистрация документов.</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3.2.1. 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 либо областной государственной информационной системы «Реестр государственных услуг (функций) Омской области» и федеральной государственной информационной системы «Единый портал государственных и муниципальных услуг (функций)»;</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3.2.2.Направление документов по почте.</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Специалист Администрации,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регистрационный номер;</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дату приема документов;</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наименование заявителя;</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наименование входящего документа;</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дату и номер исходящего документа заявителя.</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3.2.3.Представление документов заявителем при личном обращении.</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Специалист Администрации, ответственный за прием документов:</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устанавливает предмет обращения, устанавливает личность заявителя, проверяет документ, удостоверяющий личность;</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проводит проверку документов, указанных в пункте 2.6. настоящего административного регламента;</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3.2.4. 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 xml:space="preserve">3.2.5. Если имеются основания для отказа в приеме заявления, но заявитель настаивает на его принятии, специалист Администрации в течение 5 рабочих дней после </w:t>
      </w:r>
      <w:r w:rsidRPr="00E05CD7">
        <w:rPr>
          <w:rFonts w:ascii="Times New Roman" w:hAnsi="Times New Roman" w:cs="Times New Roman"/>
          <w:sz w:val="24"/>
          <w:szCs w:val="24"/>
          <w:lang w:eastAsia="zh-CN"/>
        </w:rPr>
        <w:lastRenderedPageBreak/>
        <w:t>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DC62D5" w:rsidRPr="00E05CD7" w:rsidRDefault="00DC62D5" w:rsidP="00DC62D5">
      <w:pPr>
        <w:widowControl w:val="0"/>
        <w:suppressAutoHyphens/>
        <w:autoSpaceDE w:val="0"/>
        <w:spacing w:after="0"/>
        <w:ind w:firstLine="540"/>
        <w:jc w:val="both"/>
        <w:rPr>
          <w:rFonts w:ascii="Times New Roman" w:hAnsi="Times New Roman" w:cs="Times New Roman"/>
          <w:bCs/>
          <w:sz w:val="24"/>
          <w:szCs w:val="24"/>
          <w:lang w:eastAsia="zh-CN"/>
        </w:rPr>
      </w:pPr>
      <w:r w:rsidRPr="00E05CD7">
        <w:rPr>
          <w:rFonts w:ascii="Times New Roman" w:hAnsi="Times New Roman" w:cs="Times New Roman"/>
          <w:bCs/>
          <w:sz w:val="24"/>
          <w:szCs w:val="24"/>
          <w:lang w:eastAsia="zh-CN"/>
        </w:rPr>
        <w:t>3.2.6.Специалист Администрации передает документы на регистрацию специалисту Администрации, ответственному за регистрацию входящей и исходящей документации, который:</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регистрационный номер;</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дату приема документов;</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наименование заявителя;</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наименование входящего документа;</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дату и номер исходящего документа заявителя.</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3.2.7. Специалист Администрации, ответственный за регистрацию входящей и исходящей документации, передаёт Главе Администрации все документы в день их поступления;</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3.2.8. Регистрация документов осуществляется специалистом в день поступления документов;</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3.2.9. Общий максимальный срок приема документов от физических лиц не должен превышать 15 минут;</w:t>
      </w:r>
    </w:p>
    <w:p w:rsidR="00DC62D5" w:rsidRPr="00E05CD7" w:rsidRDefault="00DC62D5" w:rsidP="00DC62D5">
      <w:pPr>
        <w:widowControl w:val="0"/>
        <w:suppressAutoHyphens/>
        <w:autoSpaceDE w:val="0"/>
        <w:spacing w:after="0"/>
        <w:ind w:firstLine="540"/>
        <w:jc w:val="both"/>
        <w:rPr>
          <w:rFonts w:ascii="Times New Roman" w:hAnsi="Times New Roman" w:cs="Times New Roman"/>
          <w:b/>
          <w:bCs/>
          <w:sz w:val="24"/>
          <w:szCs w:val="24"/>
          <w:lang w:eastAsia="zh-CN"/>
        </w:rPr>
      </w:pPr>
      <w:r w:rsidRPr="00E05CD7">
        <w:rPr>
          <w:rFonts w:ascii="Times New Roman" w:hAnsi="Times New Roman" w:cs="Times New Roman"/>
          <w:b/>
          <w:bCs/>
          <w:sz w:val="24"/>
          <w:szCs w:val="24"/>
          <w:lang w:eastAsia="zh-CN"/>
        </w:rPr>
        <w:t>3.3. Проверка документов, представленных заявителем:</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3.3.1. 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Администрации. Глава Администрации в течение рабочего дня со дня регистрации заявления рассматривает его и направляет специалисту Администрации, ответственному исполнителю по данному обращению;</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3.3.2. 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3.3.3. 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3.3.4. Максимальное время, затраченное на административное действие, не должно превышать 14 дней;</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3.3.5. 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w:t>
      </w:r>
      <w:r w:rsidRPr="00E05CD7">
        <w:rPr>
          <w:rFonts w:ascii="Times New Roman" w:eastAsia="SimSun" w:hAnsi="Times New Roman" w:cs="Times New Roman"/>
          <w:kern w:val="1"/>
          <w:sz w:val="24"/>
          <w:szCs w:val="24"/>
          <w:lang w:eastAsia="zh-CN" w:bidi="hi-IN"/>
        </w:rPr>
        <w:lastRenderedPageBreak/>
        <w:t>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bCs/>
          <w:kern w:val="1"/>
          <w:sz w:val="24"/>
          <w:szCs w:val="24"/>
          <w:lang w:eastAsia="zh-CN" w:bidi="hi-IN"/>
        </w:rPr>
        <w:t>3.4. Осуществление м</w:t>
      </w:r>
      <w:r w:rsidRPr="00E05CD7">
        <w:rPr>
          <w:rFonts w:ascii="Times New Roman" w:eastAsia="SimSun" w:hAnsi="Times New Roman" w:cs="Times New Roman"/>
          <w:b/>
          <w:kern w:val="1"/>
          <w:sz w:val="24"/>
          <w:szCs w:val="24"/>
          <w:lang w:eastAsia="zh-CN" w:bidi="hi-IN"/>
        </w:rPr>
        <w:t>ежведомственного взаимодействия по получению документов, необходимых для предоставления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3.4.1. 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3.4.2. Межведомственное взаимодействие осуществляется Администрацией с:</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 xml:space="preserve">1) Управлением Федеральной службы государственной регистрации, кадастра и картографии по Омской области в части получения кадастрового паспорта земельного участка; </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 МИФНС № 3 в части получения сведений о государственной регистрации юридического лица и предпринимателя без образования юридического лица (далее - уполномоченные органы);</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3.4.3. 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3.4.4. Последовательность административных действий по межведомственному взаимодействию отражена в блок-схеме, представленной в приложении № 5 к настоящему административному регламенту;</w:t>
      </w:r>
    </w:p>
    <w:p w:rsidR="00DC62D5" w:rsidRPr="00E05CD7" w:rsidRDefault="00DC62D5" w:rsidP="00DC62D5">
      <w:pPr>
        <w:widowControl w:val="0"/>
        <w:suppressAutoHyphens/>
        <w:autoSpaceDE w:val="0"/>
        <w:spacing w:after="0"/>
        <w:ind w:firstLine="540"/>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3.4.5. 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DC62D5" w:rsidRPr="00E05CD7" w:rsidRDefault="00DC62D5" w:rsidP="00DC62D5">
      <w:pPr>
        <w:widowControl w:val="0"/>
        <w:suppressAutoHyphens/>
        <w:autoSpaceDE w:val="0"/>
        <w:spacing w:after="0"/>
        <w:ind w:firstLine="540"/>
        <w:jc w:val="both"/>
        <w:rPr>
          <w:rFonts w:ascii="Times New Roman" w:hAnsi="Times New Roman" w:cs="Times New Roman"/>
          <w:bCs/>
          <w:sz w:val="24"/>
          <w:szCs w:val="24"/>
          <w:lang w:eastAsia="zh-CN"/>
        </w:rPr>
      </w:pPr>
      <w:r w:rsidRPr="00E05CD7">
        <w:rPr>
          <w:rFonts w:ascii="Times New Roman" w:hAnsi="Times New Roman" w:cs="Times New Roman"/>
          <w:bCs/>
          <w:sz w:val="24"/>
          <w:szCs w:val="24"/>
          <w:lang w:eastAsia="zh-CN"/>
        </w:rPr>
        <w:t xml:space="preserve">3.4.6. Запросы по </w:t>
      </w:r>
      <w:r w:rsidRPr="00E05CD7">
        <w:rPr>
          <w:rFonts w:ascii="Times New Roman" w:hAnsi="Times New Roman" w:cs="Times New Roman"/>
          <w:sz w:val="24"/>
          <w:szCs w:val="24"/>
          <w:lang w:eastAsia="zh-CN"/>
        </w:rPr>
        <w:t xml:space="preserve">межведомственному взаимодействию </w:t>
      </w:r>
      <w:r w:rsidRPr="00E05CD7">
        <w:rPr>
          <w:rFonts w:ascii="Times New Roman" w:hAnsi="Times New Roman" w:cs="Times New Roman"/>
          <w:bCs/>
          <w:sz w:val="24"/>
          <w:szCs w:val="24"/>
          <w:lang w:eastAsia="zh-CN"/>
        </w:rPr>
        <w:t>формируются и отправляются специалистом Администрации в течение одного рабочего дня с даты получения заявления заявителя;</w:t>
      </w:r>
    </w:p>
    <w:p w:rsidR="00DC62D5" w:rsidRPr="00E05CD7" w:rsidRDefault="00DC62D5" w:rsidP="00DC62D5">
      <w:pPr>
        <w:widowControl w:val="0"/>
        <w:suppressAutoHyphens/>
        <w:autoSpaceDE w:val="0"/>
        <w:spacing w:after="0"/>
        <w:ind w:firstLine="540"/>
        <w:jc w:val="both"/>
        <w:rPr>
          <w:rFonts w:ascii="Times New Roman" w:hAnsi="Times New Roman" w:cs="Times New Roman"/>
          <w:bCs/>
          <w:sz w:val="24"/>
          <w:szCs w:val="24"/>
          <w:lang w:eastAsia="zh-CN"/>
        </w:rPr>
      </w:pPr>
      <w:r w:rsidRPr="00E05CD7">
        <w:rPr>
          <w:rFonts w:ascii="Times New Roman" w:hAnsi="Times New Roman" w:cs="Times New Roman"/>
          <w:bCs/>
          <w:sz w:val="24"/>
          <w:szCs w:val="24"/>
          <w:lang w:eastAsia="zh-CN"/>
        </w:rPr>
        <w:t>3.4.7. Уполномоченные органы представляют запрашиваемые документы в срок, не превышающий 5 рабочих дней с момента получения запроса;</w:t>
      </w:r>
    </w:p>
    <w:p w:rsidR="00DC62D5" w:rsidRPr="00E05CD7" w:rsidRDefault="00DC62D5" w:rsidP="00DC62D5">
      <w:pPr>
        <w:widowControl w:val="0"/>
        <w:suppressAutoHyphens/>
        <w:autoSpaceDE w:val="0"/>
        <w:spacing w:after="0"/>
        <w:ind w:firstLine="540"/>
        <w:jc w:val="both"/>
        <w:rPr>
          <w:rFonts w:ascii="Times New Roman" w:hAnsi="Times New Roman" w:cs="Times New Roman"/>
          <w:b/>
          <w:bCs/>
          <w:sz w:val="24"/>
          <w:szCs w:val="24"/>
          <w:lang w:eastAsia="zh-CN"/>
        </w:rPr>
      </w:pPr>
      <w:r w:rsidRPr="00E05CD7">
        <w:rPr>
          <w:rFonts w:ascii="Times New Roman" w:hAnsi="Times New Roman" w:cs="Times New Roman"/>
          <w:bCs/>
          <w:sz w:val="24"/>
          <w:szCs w:val="24"/>
          <w:lang w:eastAsia="zh-CN"/>
        </w:rPr>
        <w:t xml:space="preserve"> 3.4.8. 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
          <w:bCs/>
          <w:kern w:val="1"/>
          <w:sz w:val="24"/>
          <w:szCs w:val="24"/>
          <w:lang w:eastAsia="zh-CN" w:bidi="hi-IN"/>
        </w:rPr>
        <w:t>3.5. Публикация извещения о предоставлении земельного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3.5.1. Специалист Администрации в срок, не превышающий тридцати дней с даты поступления заявления, обеспечивает опубликование извещения о предварительном согласовании предоставления земельного участка в порядке, установленном для официального опубликования (обнародования) муниципальных правовых актов уставом поселения, на официальном сайте, а также на официальном сайте уполномоченного органа в информационно-телекоммуникационной сети «Интернет».</w:t>
      </w:r>
    </w:p>
    <w:p w:rsidR="00DC62D5" w:rsidRPr="00E05CD7" w:rsidRDefault="00DC62D5" w:rsidP="00DC62D5">
      <w:pPr>
        <w:widowControl w:val="0"/>
        <w:suppressAutoHyphens/>
        <w:autoSpaceDE w:val="0"/>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В извещении указываются:</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lastRenderedPageBreak/>
        <w:t>1) информация о возможности предоставления земельного участка с указанием целей этого предоставления;</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3) адрес и способ подачи заявлений;</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4) дата окончания приема заявлений;</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5) адрес или иное описание местоположения земельного участка;</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C62D5" w:rsidRPr="00E05CD7" w:rsidRDefault="00DC62D5" w:rsidP="00DC62D5">
      <w:pPr>
        <w:suppressAutoHyphens/>
        <w:spacing w:after="0"/>
        <w:ind w:firstLine="540"/>
        <w:jc w:val="both"/>
        <w:rPr>
          <w:rFonts w:ascii="Times New Roman" w:eastAsia="Arial" w:hAnsi="Times New Roman" w:cs="Times New Roman"/>
          <w:kern w:val="1"/>
          <w:sz w:val="24"/>
          <w:szCs w:val="24"/>
          <w:lang w:eastAsia="zh-CN" w:bidi="hi-IN"/>
        </w:rPr>
      </w:pPr>
      <w:r w:rsidRPr="00E05CD7">
        <w:rPr>
          <w:rFonts w:ascii="Times New Roman" w:eastAsia="Arial" w:hAnsi="Times New Roman" w:cs="Times New Roman"/>
          <w:kern w:val="1"/>
          <w:sz w:val="24"/>
          <w:szCs w:val="24"/>
          <w:lang w:eastAsia="zh-CN" w:bidi="hi-I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C62D5" w:rsidRPr="00E05CD7" w:rsidRDefault="00DC62D5" w:rsidP="00DC62D5">
      <w:pPr>
        <w:suppressAutoHyphens/>
        <w:spacing w:after="0"/>
        <w:ind w:firstLine="540"/>
        <w:jc w:val="both"/>
        <w:rPr>
          <w:rFonts w:ascii="Times New Roma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C62D5" w:rsidRPr="00E05CD7" w:rsidRDefault="00DC62D5" w:rsidP="00DC62D5">
      <w:pPr>
        <w:suppressAutoHyphens/>
        <w:spacing w:after="0"/>
        <w:ind w:firstLine="540"/>
        <w:jc w:val="both"/>
        <w:rPr>
          <w:rFonts w:ascii="Times New Roman" w:eastAsia="SimSun" w:hAnsi="Times New Roman" w:cs="Times New Roman"/>
          <w:b/>
          <w:bCs/>
          <w:kern w:val="1"/>
          <w:sz w:val="24"/>
          <w:szCs w:val="24"/>
          <w:lang w:eastAsia="zh-CN" w:bidi="hi-IN"/>
        </w:rPr>
      </w:pPr>
      <w:r w:rsidRPr="00E05CD7">
        <w:rPr>
          <w:rFonts w:ascii="Times New Roman" w:eastAsia="SimSun" w:hAnsi="Times New Roman" w:cs="Times New Roman"/>
          <w:b/>
          <w:bCs/>
          <w:kern w:val="1"/>
          <w:sz w:val="24"/>
          <w:szCs w:val="24"/>
          <w:lang w:eastAsia="zh-CN" w:bidi="hi-IN"/>
        </w:rPr>
        <w:t>3.6. Принятие решения о предоставлении муниципальной услуги</w:t>
      </w:r>
    </w:p>
    <w:p w:rsidR="00DC62D5" w:rsidRPr="00E05CD7" w:rsidRDefault="00DC62D5" w:rsidP="00DC62D5">
      <w:pPr>
        <w:suppressAutoHyphens/>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3.6.1. Если по истечении тридцати дней со дня опубликования извещения иные заявления не поступили, случае соответствия представленных документов всем требованиям, установленным настоящим административным регламентом, после проверки наличия или отсутствия оснований для отказа в предварительном согласовании предоставления земельного участка и по результатам этих рассмотрения и проверки, специалист Администрации в двухнедельный срок готовит  решение (постановление Администрации) о предварительном согласовании предоставления земельного участка.</w:t>
      </w:r>
    </w:p>
    <w:p w:rsidR="00DC62D5" w:rsidRPr="00E05CD7" w:rsidRDefault="00DC62D5" w:rsidP="00DC62D5">
      <w:pPr>
        <w:suppressAutoHyphens/>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3.6.2. Проект постановления направляется на подписание уполномоченному лицу;   </w:t>
      </w:r>
    </w:p>
    <w:p w:rsidR="00DC62D5" w:rsidRPr="00E05CD7" w:rsidRDefault="00DC62D5" w:rsidP="00DC62D5">
      <w:pPr>
        <w:suppressAutoHyphens/>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3.6.3. В случае, если не утверждена схема расположения земельного участка на кадастровом плане территории (далее - схема) Администрация посылает запрос в отдел архитектуры и градостроительства Администрации муниципального района об утверждении схемы, которая выдается заявителю вместе с постановлением Администрации о предварительном согласовании предоставления земельного участка.</w:t>
      </w:r>
    </w:p>
    <w:p w:rsidR="00DC62D5" w:rsidRPr="00E05CD7" w:rsidRDefault="00DC62D5" w:rsidP="00DC62D5">
      <w:pPr>
        <w:suppressAutoHyphens/>
        <w:spacing w:after="0"/>
        <w:ind w:firstLine="540"/>
        <w:jc w:val="both"/>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3.7. Выдача документов об оказании муниципальной услуги или письма об отказе или приостановлении оказания муниципальной услуги:</w:t>
      </w:r>
    </w:p>
    <w:p w:rsidR="00DC62D5" w:rsidRPr="00E05CD7" w:rsidRDefault="00DC62D5" w:rsidP="00DC62D5">
      <w:pPr>
        <w:suppressAutoHyphens/>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3.7.1. Основанием для выдачи документов об оказании муниципальной услуги является постановление Администрации о предварительном согласовании предоставления земельного участка. Результат предоставления муниципальной услуги выдается заявителю через МФЦ, лично заявителю или его законному представителю либо направляется почтой по адресу, указанному в заявлении;</w:t>
      </w:r>
    </w:p>
    <w:p w:rsidR="00DC62D5" w:rsidRPr="00E05CD7" w:rsidRDefault="00DC62D5" w:rsidP="00DC62D5">
      <w:pPr>
        <w:suppressAutoHyphens/>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3.7.2. Максимальное время, затраченное на административную процедуру, не должно превышать 74 дней со дня поступления заявления;</w:t>
      </w:r>
    </w:p>
    <w:p w:rsidR="00DC62D5" w:rsidRPr="00E05CD7" w:rsidRDefault="00DC62D5" w:rsidP="00DC62D5">
      <w:pPr>
        <w:suppressAutoHyphens/>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3.7.3. В случаях, установленных пунктом 2.8. настоящего административного регламента, специалист Администрации готовит письменное уведомление об отказе или приостановлении предоставления муниципальной услуги.</w:t>
      </w:r>
    </w:p>
    <w:p w:rsidR="00DC62D5" w:rsidRPr="00E05CD7" w:rsidRDefault="00DC62D5" w:rsidP="00DC62D5">
      <w:pPr>
        <w:suppressAutoHyphens/>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3.7.4. В случае поступления в течение тридцати дней со дня опубликования извещения иных заявлений о намерениях участвовать в аукционе Администрацию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DC62D5" w:rsidRPr="00E05CD7" w:rsidRDefault="00DC62D5" w:rsidP="00DC62D5">
      <w:pPr>
        <w:suppressAutoHyphens/>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Письменное уведомление об отказе или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DC62D5" w:rsidRPr="00E05CD7" w:rsidRDefault="00DC62D5" w:rsidP="00DC62D5">
      <w:pPr>
        <w:suppressAutoHyphens/>
        <w:spacing w:after="0"/>
        <w:jc w:val="both"/>
        <w:rPr>
          <w:rFonts w:ascii="Times New Roman" w:eastAsia="SimSun" w:hAnsi="Times New Roman" w:cs="Times New Roman"/>
          <w:b/>
          <w:kern w:val="1"/>
          <w:sz w:val="24"/>
          <w:szCs w:val="24"/>
          <w:lang w:eastAsia="zh-CN" w:bidi="hi-IN"/>
        </w:rPr>
      </w:pPr>
    </w:p>
    <w:p w:rsidR="00DC62D5" w:rsidRPr="00E05CD7" w:rsidRDefault="00DC62D5" w:rsidP="00DC62D5">
      <w:pPr>
        <w:suppressAutoHyphens/>
        <w:spacing w:after="0"/>
        <w:jc w:val="center"/>
        <w:rPr>
          <w:rFonts w:ascii="Times New Roman" w:hAnsi="Times New Roman" w:cs="Times New Roman"/>
          <w:b/>
          <w:bCs/>
          <w:spacing w:val="100"/>
          <w:kern w:val="1"/>
          <w:sz w:val="24"/>
          <w:szCs w:val="24"/>
          <w:lang w:eastAsia="zh-CN" w:bidi="hi-IN"/>
        </w:rPr>
      </w:pPr>
      <w:r w:rsidRPr="00E05CD7">
        <w:rPr>
          <w:rFonts w:ascii="Times New Roman" w:eastAsia="SimSun" w:hAnsi="Times New Roman" w:cs="Times New Roman"/>
          <w:b/>
          <w:kern w:val="1"/>
          <w:sz w:val="24"/>
          <w:szCs w:val="24"/>
          <w:lang w:eastAsia="zh-CN" w:bidi="hi-IN"/>
        </w:rPr>
        <w:t>IV. Формы контроля за исполнением административного регламента</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Глава Администрации;</w:t>
      </w:r>
    </w:p>
    <w:p w:rsidR="00DC62D5" w:rsidRPr="00E05CD7" w:rsidRDefault="00DC62D5" w:rsidP="00DC62D5">
      <w:pPr>
        <w:widowControl w:val="0"/>
        <w:tabs>
          <w:tab w:val="left" w:pos="0"/>
        </w:tabs>
        <w:suppressAutoHyphens/>
        <w:spacing w:after="0"/>
        <w:ind w:firstLine="567"/>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 xml:space="preserve">4.2. Специалисты, ответственные за исполнение </w:t>
      </w:r>
      <w:r w:rsidRPr="00E05CD7">
        <w:rPr>
          <w:rFonts w:ascii="Times New Roman" w:hAnsi="Times New Roman" w:cs="Times New Roman"/>
          <w:bCs/>
          <w:sz w:val="24"/>
          <w:szCs w:val="24"/>
          <w:lang w:eastAsia="zh-CN"/>
        </w:rPr>
        <w:t xml:space="preserve">муниципальной услуги, </w:t>
      </w:r>
      <w:r w:rsidRPr="00E05CD7">
        <w:rPr>
          <w:rFonts w:ascii="Times New Roman" w:hAnsi="Times New Roman" w:cs="Times New Roman"/>
          <w:sz w:val="24"/>
          <w:szCs w:val="24"/>
          <w:lang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C62D5" w:rsidRPr="00E05CD7" w:rsidRDefault="00DC62D5" w:rsidP="00DC62D5">
      <w:pPr>
        <w:widowControl w:val="0"/>
        <w:tabs>
          <w:tab w:val="left" w:pos="0"/>
        </w:tabs>
        <w:suppressAutoHyphens/>
        <w:spacing w:after="0"/>
        <w:ind w:firstLine="567"/>
        <w:jc w:val="both"/>
        <w:rPr>
          <w:rFonts w:ascii="Times New Roman" w:hAnsi="Times New Roman" w:cs="Times New Roman"/>
          <w:sz w:val="24"/>
          <w:szCs w:val="24"/>
          <w:lang w:eastAsia="zh-CN"/>
        </w:rPr>
      </w:pPr>
      <w:r w:rsidRPr="00E05CD7">
        <w:rPr>
          <w:rFonts w:ascii="Times New Roman" w:hAnsi="Times New Roman" w:cs="Times New Roman"/>
          <w:sz w:val="24"/>
          <w:szCs w:val="24"/>
          <w:lang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4.2.1. 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4.3. Контроль за полнотой и качеством предоставления муниципальной услуги осуществляет Глава Администрации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Омской области. По результатам проверок Глава Администрации дает указания по устранению выявленных нарушений, контролирует их исполнение.</w:t>
      </w:r>
    </w:p>
    <w:p w:rsidR="00DC62D5" w:rsidRPr="00E05CD7" w:rsidRDefault="00DC62D5" w:rsidP="00DC62D5">
      <w:pPr>
        <w:widowControl w:val="0"/>
        <w:tabs>
          <w:tab w:val="left" w:pos="0"/>
        </w:tabs>
        <w:suppressAutoHyphens/>
        <w:spacing w:after="0"/>
        <w:ind w:firstLine="567"/>
        <w:jc w:val="both"/>
        <w:rPr>
          <w:rFonts w:ascii="Times New Roman" w:hAnsi="Times New Roman" w:cs="Times New Roman"/>
          <w:bCs/>
          <w:sz w:val="24"/>
          <w:szCs w:val="24"/>
          <w:lang w:eastAsia="zh-CN"/>
        </w:rPr>
      </w:pPr>
      <w:r w:rsidRPr="00E05CD7">
        <w:rPr>
          <w:rFonts w:ascii="Times New Roman" w:hAnsi="Times New Roman" w:cs="Times New Roman"/>
          <w:bCs/>
          <w:sz w:val="24"/>
          <w:szCs w:val="24"/>
          <w:lang w:eastAsia="zh-CN"/>
        </w:rPr>
        <w:t>Периодичность осуществления текущего контроля - ежемесячно;</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4.4. Контроль за полнотой и качеством предоставления муниципальной услуги осуществляется на основании </w:t>
      </w:r>
      <w:r w:rsidRPr="00E05CD7">
        <w:rPr>
          <w:rFonts w:ascii="Times New Roman" w:eastAsia="SimSun" w:hAnsi="Times New Roman" w:cs="Times New Roman"/>
          <w:bCs/>
          <w:kern w:val="1"/>
          <w:sz w:val="24"/>
          <w:szCs w:val="24"/>
          <w:lang w:eastAsia="zh-CN" w:bidi="hi-IN"/>
        </w:rPr>
        <w:t>распоряжения Администрации</w:t>
      </w:r>
      <w:r w:rsidRPr="00E05CD7">
        <w:rPr>
          <w:rFonts w:ascii="Times New Roman" w:eastAsia="SimSun" w:hAnsi="Times New Roman" w:cs="Times New Roman"/>
          <w:kern w:val="1"/>
          <w:sz w:val="24"/>
          <w:szCs w:val="24"/>
          <w:lang w:eastAsia="zh-CN" w:bidi="hi-IN"/>
        </w:rPr>
        <w:t xml:space="preserve"> и обращений заинтересованных лиц в целях выявления и устранения нарушений прав заявителей, </w:t>
      </w:r>
      <w:r w:rsidRPr="00E05CD7">
        <w:rPr>
          <w:rFonts w:ascii="Times New Roman" w:eastAsia="SimSun" w:hAnsi="Times New Roman" w:cs="Times New Roman"/>
          <w:kern w:val="1"/>
          <w:sz w:val="24"/>
          <w:szCs w:val="24"/>
          <w:lang w:eastAsia="zh-CN" w:bidi="hi-IN"/>
        </w:rPr>
        <w:lastRenderedPageBreak/>
        <w:t>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4.6. </w:t>
      </w:r>
      <w:r w:rsidRPr="00E05CD7">
        <w:rPr>
          <w:rFonts w:ascii="Times New Roman" w:eastAsia="SimSun" w:hAnsi="Times New Roman" w:cs="Times New Roman"/>
          <w:bCs/>
          <w:kern w:val="1"/>
          <w:sz w:val="24"/>
          <w:szCs w:val="24"/>
          <w:lang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4.7. 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Администрации. В состав комиссии включаются муниципальные служащие Администрации. </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Комиссия имеет право:</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разрабатывать предложения по вопросам предоставления муниципальной услуги;</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привлекать к своей работе экспертов, специализированные консультационные, оценочные и иные организации.</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4.8. По результатам проведенных проверок, в случае выявления нарушений прав заявителей осуществляется привлечение виновных лиц к</w:t>
      </w:r>
      <w:r w:rsidRPr="00E05CD7">
        <w:rPr>
          <w:rFonts w:ascii="Times New Roman" w:eastAsia="SimSun" w:hAnsi="Times New Roman" w:cs="Times New Roman"/>
          <w:bCs/>
          <w:kern w:val="1"/>
          <w:sz w:val="24"/>
          <w:szCs w:val="24"/>
          <w:lang w:eastAsia="zh-CN" w:bidi="hi-IN"/>
        </w:rPr>
        <w:t xml:space="preserve"> дисциплинарной ответственности в соответствии с действующим законодательством;</w:t>
      </w:r>
    </w:p>
    <w:p w:rsidR="00DC62D5" w:rsidRPr="00E05CD7" w:rsidRDefault="00DC62D5" w:rsidP="00DC62D5">
      <w:pPr>
        <w:widowControl w:val="0"/>
        <w:tabs>
          <w:tab w:val="left" w:pos="0"/>
        </w:tabs>
        <w:suppressAutoHyphens/>
        <w:spacing w:after="0"/>
        <w:ind w:firstLine="567"/>
        <w:jc w:val="both"/>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w:t>
      </w:r>
      <w:r w:rsidRPr="00E05CD7">
        <w:rPr>
          <w:rFonts w:ascii="Times New Roman" w:eastAsia="SimSun" w:hAnsi="Times New Roman" w:cs="Times New Roman"/>
          <w:kern w:val="1"/>
          <w:sz w:val="24"/>
          <w:szCs w:val="24"/>
          <w:lang w:eastAsia="zh-CN" w:bidi="hi-IN"/>
        </w:rPr>
        <w:t xml:space="preserve"> </w:t>
      </w:r>
      <w:r w:rsidRPr="00E05CD7">
        <w:rPr>
          <w:rFonts w:ascii="Times New Roman" w:eastAsia="SimSun" w:hAnsi="Times New Roman" w:cs="Times New Roman"/>
          <w:bCs/>
          <w:kern w:val="1"/>
          <w:sz w:val="24"/>
          <w:szCs w:val="24"/>
          <w:lang w:eastAsia="zh-CN" w:bidi="hi-IN"/>
        </w:rPr>
        <w:t>при предоставлении муниципальной услуги.</w:t>
      </w:r>
    </w:p>
    <w:p w:rsidR="00DC62D5" w:rsidRPr="00E05CD7" w:rsidRDefault="00DC62D5" w:rsidP="00DC62D5">
      <w:pPr>
        <w:widowControl w:val="0"/>
        <w:tabs>
          <w:tab w:val="left" w:pos="0"/>
        </w:tabs>
        <w:suppressAutoHyphens/>
        <w:spacing w:after="0"/>
        <w:jc w:val="both"/>
        <w:rPr>
          <w:rFonts w:ascii="Times New Roman" w:eastAsia="SimSun" w:hAnsi="Times New Roman" w:cs="Times New Roman"/>
          <w:bCs/>
          <w:kern w:val="1"/>
          <w:sz w:val="24"/>
          <w:szCs w:val="24"/>
          <w:lang w:eastAsia="zh-CN" w:bidi="hi-IN"/>
        </w:rPr>
      </w:pPr>
    </w:p>
    <w:p w:rsidR="00DC62D5" w:rsidRPr="00E05CD7" w:rsidRDefault="00DC62D5" w:rsidP="00DC62D5">
      <w:pPr>
        <w:widowControl w:val="0"/>
        <w:tabs>
          <w:tab w:val="left" w:pos="0"/>
        </w:tabs>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
          <w:kern w:val="1"/>
          <w:sz w:val="24"/>
          <w:szCs w:val="24"/>
          <w:lang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18" w:name="_%25252525D0%252525259F%25252525D1%25252"/>
      <w:bookmarkEnd w:id="18"/>
    </w:p>
    <w:p w:rsidR="00DC62D5" w:rsidRPr="00E05CD7" w:rsidRDefault="00DC62D5" w:rsidP="00DC62D5">
      <w:pPr>
        <w:widowControl w:val="0"/>
        <w:tabs>
          <w:tab w:val="left" w:pos="0"/>
        </w:tabs>
        <w:suppressAutoHyphens/>
        <w:spacing w:after="0"/>
        <w:ind w:firstLine="567"/>
        <w:rPr>
          <w:rFonts w:ascii="Times New Roman" w:eastAsia="SimSun" w:hAnsi="Times New Roman" w:cs="Times New Roman"/>
          <w:kern w:val="1"/>
          <w:sz w:val="24"/>
          <w:szCs w:val="24"/>
          <w:lang w:eastAsia="zh-CN" w:bidi="hi-IN"/>
        </w:rPr>
      </w:pPr>
    </w:p>
    <w:p w:rsidR="00DC62D5" w:rsidRPr="00E05CD7" w:rsidRDefault="00DC62D5" w:rsidP="00DC62D5">
      <w:pPr>
        <w:widowControl w:val="0"/>
        <w:tabs>
          <w:tab w:val="left" w:pos="0"/>
        </w:tabs>
        <w:suppressAutoHyphens/>
        <w:spacing w:after="0"/>
        <w:ind w:firstLine="567"/>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5.1. 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5.2. Заявитель может обратиться с жалобой, в том числе в следующих случаях:</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 нарушение срока регистрации запроса заявителя о предоставлении муниципальной услуги;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 нарушение срока предоставления муниципальной услуги;</w:t>
      </w:r>
    </w:p>
    <w:p w:rsidR="00DC62D5" w:rsidRPr="00E05CD7" w:rsidRDefault="00882020"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DC62D5" w:rsidRPr="00E05CD7">
        <w:rPr>
          <w:rFonts w:ascii="Times New Roman" w:eastAsia="SimSun" w:hAnsi="Times New Roman" w:cs="Times New Roman"/>
          <w:kern w:val="1"/>
          <w:sz w:val="24"/>
          <w:szCs w:val="24"/>
          <w:lang w:eastAsia="zh-CN" w:bidi="hi-IN"/>
        </w:rPr>
        <w:t>;</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4) отказ в приеме документов, предоставление которых предусмотрено </w:t>
      </w:r>
      <w:r w:rsidRPr="00E05CD7">
        <w:rPr>
          <w:rFonts w:ascii="Times New Roman" w:eastAsia="SimSun" w:hAnsi="Times New Roman" w:cs="Times New Roman"/>
          <w:kern w:val="1"/>
          <w:sz w:val="24"/>
          <w:szCs w:val="24"/>
          <w:lang w:eastAsia="zh-CN" w:bidi="hi-IN"/>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1161" w:rsidRPr="00E05CD7" w:rsidRDefault="004B1161" w:rsidP="00DC62D5">
      <w:pPr>
        <w:widowControl w:val="0"/>
        <w:suppressAutoHyphens/>
        <w:autoSpaceDE w:val="0"/>
        <w:spacing w:after="0"/>
        <w:ind w:firstLine="540"/>
        <w:jc w:val="both"/>
        <w:rPr>
          <w:rFonts w:ascii="Times New Roman" w:hAnsi="Times New Roman" w:cs="Times New Roman"/>
          <w:sz w:val="24"/>
          <w:szCs w:val="24"/>
        </w:rPr>
      </w:pPr>
      <w:r w:rsidRPr="00E05CD7">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882020" w:rsidRPr="00E05CD7" w:rsidRDefault="00882020" w:rsidP="00882020">
      <w:pPr>
        <w:pStyle w:val="ConsPlusTitle"/>
        <w:jc w:val="both"/>
        <w:rPr>
          <w:rFonts w:ascii="Times New Roman" w:hAnsi="Times New Roman" w:cs="Times New Roman"/>
          <w:b w:val="0"/>
          <w:sz w:val="24"/>
          <w:szCs w:val="24"/>
        </w:rPr>
      </w:pPr>
      <w:r w:rsidRPr="00E05CD7">
        <w:rPr>
          <w:rFonts w:ascii="Times New Roman" w:hAnsi="Times New Roman" w:cs="Times New Roman"/>
          <w:b w:val="0"/>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82020" w:rsidRPr="00E05CD7" w:rsidRDefault="00882020" w:rsidP="00882020">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sz w:val="24"/>
          <w:szCs w:val="24"/>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C62D5" w:rsidRPr="00E05CD7" w:rsidRDefault="00DC62D5" w:rsidP="00DC62D5">
      <w:pPr>
        <w:widowControl w:val="0"/>
        <w:suppressAutoHyphens/>
        <w:autoSpaceDE w:val="0"/>
        <w:spacing w:after="0"/>
        <w:ind w:firstLine="540"/>
        <w:jc w:val="both"/>
        <w:rPr>
          <w:rFonts w:ascii="Times New Roma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5.3. 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 xml:space="preserve">5.4. Жалоба может быть направлена по почте, через многофункциональный центр, с </w:t>
      </w:r>
      <w:r w:rsidRPr="00E05CD7">
        <w:rPr>
          <w:rFonts w:ascii="Times New Roman" w:eastAsia="SimSun" w:hAnsi="Times New Roman" w:cs="Times New Roman"/>
          <w:kern w:val="1"/>
          <w:sz w:val="24"/>
          <w:szCs w:val="24"/>
          <w:lang w:eastAsia="zh-CN" w:bidi="hi-IN"/>
        </w:rPr>
        <w:lastRenderedPageBreak/>
        <w:t>использованием информационно-телекоммуникационной сети «Интернет», официального сайта Администрации, областной государственной информационной системы «Реестр государственных услуг (функций) Омской области»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C62D5" w:rsidRPr="00E05CD7" w:rsidRDefault="00DC62D5" w:rsidP="00DC62D5">
      <w:pPr>
        <w:widowControl w:val="0"/>
        <w:suppressAutoHyphens/>
        <w:spacing w:after="0"/>
        <w:ind w:firstLine="567"/>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5.5. Жалоба должна содержать:</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5.7. По результатам рассмотрения жалобы орган, предоставляющий муниципальную услугу, принимает одно из следующих решений:</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 отказывает в удовлетворении жалобы (приложение № 7 к настоящему административному регламенту);</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5.8. Не позднее дня, следующего за днем принятия решения, указанного в </w:t>
      </w:r>
      <w:r w:rsidRPr="00E05CD7">
        <w:rPr>
          <w:rFonts w:ascii="Times New Roman" w:eastAsia="SimSun" w:hAnsi="Times New Roman" w:cs="Times New Roman"/>
          <w:kern w:val="1"/>
          <w:sz w:val="24"/>
          <w:szCs w:val="24"/>
        </w:rPr>
        <w:t>пункте</w:t>
      </w:r>
      <w:r w:rsidRPr="00E05CD7">
        <w:rPr>
          <w:rFonts w:ascii="Times New Roman" w:eastAsia="SimSun" w:hAnsi="Times New Roman" w:cs="Times New Roman"/>
          <w:kern w:val="1"/>
          <w:sz w:val="24"/>
          <w:szCs w:val="24"/>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1161" w:rsidRPr="00E05CD7" w:rsidRDefault="004B1161"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sz w:val="24"/>
          <w:szCs w:val="24"/>
        </w:rPr>
        <w:t xml:space="preserve">5.8.1. В случае признания жалобы подлежащей удовлетворению в ответе заявителю, </w:t>
      </w:r>
      <w:r w:rsidRPr="00E05CD7">
        <w:rPr>
          <w:rFonts w:ascii="Times New Roman" w:hAnsi="Times New Roman" w:cs="Times New Roman"/>
          <w:sz w:val="24"/>
          <w:szCs w:val="24"/>
        </w:rPr>
        <w:lastRenderedPageBreak/>
        <w:t xml:space="preserve">указанном в </w:t>
      </w:r>
      <w:hyperlink r:id="rId40" w:history="1">
        <w:r w:rsidRPr="00E05CD7">
          <w:rPr>
            <w:rFonts w:ascii="Times New Roman" w:hAnsi="Times New Roman" w:cs="Times New Roman"/>
            <w:sz w:val="24"/>
            <w:szCs w:val="24"/>
          </w:rPr>
          <w:t>части 8</w:t>
        </w:r>
      </w:hyperlink>
      <w:r w:rsidRPr="00E05CD7">
        <w:rPr>
          <w:rFonts w:ascii="Times New Roman" w:hAnsi="Times New Roman" w:cs="Times New Roman"/>
          <w:sz w:val="24"/>
          <w:szCs w:val="24"/>
        </w:rPr>
        <w:t xml:space="preserve"> статьи 11.2 настоящего  Федерального закона,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1" w:history="1">
        <w:r w:rsidRPr="00E05CD7">
          <w:rPr>
            <w:rFonts w:ascii="Times New Roman" w:hAnsi="Times New Roman" w:cs="Times New Roman"/>
            <w:sz w:val="24"/>
            <w:szCs w:val="24"/>
          </w:rPr>
          <w:t>частью 1.1 статьи 16</w:t>
        </w:r>
      </w:hyperlink>
      <w:r w:rsidRPr="00E05CD7">
        <w:rPr>
          <w:rFonts w:ascii="Times New Roman" w:hAnsi="Times New Roman" w:cs="Times New Roman"/>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B1161" w:rsidRPr="00E05CD7" w:rsidRDefault="004B1161"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sz w:val="24"/>
          <w:szCs w:val="24"/>
        </w:rPr>
        <w:t xml:space="preserve">5.8.2.  В случае признания жалобы не подлежащей удовлетворению в ответе заявителю, указанном в </w:t>
      </w:r>
      <w:hyperlink r:id="rId42" w:history="1">
        <w:r w:rsidRPr="00E05CD7">
          <w:rPr>
            <w:rFonts w:ascii="Times New Roman" w:hAnsi="Times New Roman" w:cs="Times New Roman"/>
            <w:sz w:val="24"/>
            <w:szCs w:val="24"/>
          </w:rPr>
          <w:t>части 8</w:t>
        </w:r>
      </w:hyperlink>
      <w:r w:rsidRPr="00E05CD7">
        <w:rPr>
          <w:rFonts w:ascii="Times New Roman" w:hAnsi="Times New Roman" w:cs="Times New Roman"/>
          <w:sz w:val="24"/>
          <w:szCs w:val="24"/>
        </w:rPr>
        <w:t xml:space="preserve"> статьи 11.2  настоящего Федерального закона, даются аргументированные разъяснения о причинах принятого решения, а также информация о порядке обжалования принятого решения.</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62D5" w:rsidRPr="00E05CD7" w:rsidRDefault="00DC62D5" w:rsidP="00DC62D5">
      <w:pPr>
        <w:widowControl w:val="0"/>
        <w:tabs>
          <w:tab w:val="left" w:pos="3310"/>
        </w:tabs>
        <w:suppressAutoHyphens/>
        <w:autoSpaceDE w:val="0"/>
        <w:spacing w:after="0"/>
        <w:ind w:firstLine="540"/>
        <w:jc w:val="center"/>
        <w:rPr>
          <w:rFonts w:ascii="Times New Roman" w:eastAsia="SimSun" w:hAnsi="Times New Roman" w:cs="Times New Roman"/>
          <w:kern w:val="1"/>
          <w:sz w:val="24"/>
          <w:szCs w:val="24"/>
          <w:lang w:eastAsia="zh-CN" w:bidi="hi-IN"/>
        </w:rPr>
      </w:pPr>
    </w:p>
    <w:p w:rsidR="00DC62D5" w:rsidRPr="00E05CD7" w:rsidRDefault="00DC62D5" w:rsidP="00DC62D5">
      <w:pPr>
        <w:widowControl w:val="0"/>
        <w:tabs>
          <w:tab w:val="left" w:pos="3310"/>
        </w:tabs>
        <w:suppressAutoHyphens/>
        <w:autoSpaceDE w:val="0"/>
        <w:spacing w:after="0"/>
        <w:ind w:firstLine="540"/>
        <w:jc w:val="center"/>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236834" w:rsidRPr="00E05CD7" w:rsidRDefault="00236834"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Приложение № 1</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к </w:t>
      </w:r>
      <w:r w:rsidRPr="00E05CD7">
        <w:rPr>
          <w:rFonts w:ascii="Times New Roman" w:eastAsia="SimSun" w:hAnsi="Times New Roman" w:cs="Times New Roman"/>
          <w:bCs/>
          <w:kern w:val="1"/>
          <w:sz w:val="24"/>
          <w:szCs w:val="24"/>
          <w:lang w:eastAsia="zh-CN" w:bidi="hi-IN"/>
        </w:rPr>
        <w:t xml:space="preserve"> административному регламенту </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предоставления муниципальной услуги</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«Принятие решения о предварительном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согласовании предоставления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Cs/>
          <w:kern w:val="1"/>
          <w:sz w:val="24"/>
          <w:szCs w:val="24"/>
          <w:lang w:eastAsia="zh-CN" w:bidi="hi-IN"/>
        </w:rPr>
        <w:t>земельного участка»</w:t>
      </w:r>
    </w:p>
    <w:tbl>
      <w:tblPr>
        <w:tblW w:w="0" w:type="auto"/>
        <w:tblLayout w:type="fixed"/>
        <w:tblLook w:val="0000"/>
      </w:tblPr>
      <w:tblGrid>
        <w:gridCol w:w="3708"/>
        <w:gridCol w:w="5956"/>
      </w:tblGrid>
      <w:tr w:rsidR="00DC62D5" w:rsidRPr="00E05CD7" w:rsidTr="008A3C55">
        <w:tc>
          <w:tcPr>
            <w:tcW w:w="3708" w:type="dxa"/>
            <w:shd w:val="clear" w:color="auto" w:fill="auto"/>
          </w:tcPr>
          <w:p w:rsidR="00DC62D5" w:rsidRPr="00E05CD7" w:rsidRDefault="00DC62D5" w:rsidP="00DC62D5">
            <w:pPr>
              <w:widowControl w:val="0"/>
              <w:suppressAutoHyphens/>
              <w:snapToGrid w:val="0"/>
              <w:spacing w:after="0"/>
              <w:rPr>
                <w:rFonts w:ascii="Times New Roman" w:eastAsia="SimSun" w:hAnsi="Times New Roman" w:cs="Times New Roman"/>
                <w:kern w:val="1"/>
                <w:sz w:val="24"/>
                <w:szCs w:val="24"/>
                <w:lang w:eastAsia="zh-CN" w:bidi="hi-IN"/>
              </w:rPr>
            </w:pPr>
          </w:p>
        </w:tc>
        <w:tc>
          <w:tcPr>
            <w:tcW w:w="5956" w:type="dxa"/>
            <w:shd w:val="clear" w:color="auto" w:fill="auto"/>
          </w:tcPr>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Главе Администрации </w:t>
            </w:r>
            <w:r w:rsidR="008A3C55" w:rsidRPr="00E05CD7">
              <w:rPr>
                <w:rFonts w:ascii="Times New Roman" w:eastAsia="SimSun" w:hAnsi="Times New Roman" w:cs="Times New Roman"/>
                <w:kern w:val="1"/>
                <w:sz w:val="24"/>
                <w:szCs w:val="24"/>
                <w:lang w:eastAsia="zh-CN" w:bidi="hi-IN"/>
              </w:rPr>
              <w:t>Воронцовского</w:t>
            </w:r>
            <w:r w:rsidRPr="00E05CD7">
              <w:rPr>
                <w:rFonts w:ascii="Times New Roman" w:eastAsia="SimSun" w:hAnsi="Times New Roman" w:cs="Times New Roman"/>
                <w:kern w:val="1"/>
                <w:sz w:val="24"/>
                <w:szCs w:val="24"/>
                <w:lang w:eastAsia="zh-CN" w:bidi="hi-IN"/>
              </w:rPr>
              <w:t xml:space="preserve"> сельского поселения</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от_______________________________________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(наименование юридического лица)</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Место нахождения_______________________________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ОГРН__________________________________________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ИНН___________________________________________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Почтовый адрес и (или) адрес электронной почты__________________________________________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tc>
      </w:tr>
    </w:tbl>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Заявление</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 предварительном согласовании предоставления земельного участка</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Прошу предварительно согласовать предоставление земельного участка площадью ______________ кв.м.</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кадастровый номер участка________________________________________________________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границы земельного участка подлежат уточнению)</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кадастровые номера участков_______________________________________________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образования земельного участка из ранее сформированных участков)</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реквизиты решения об утверждении проекта межевания территории__________________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образование испрашиваемого земельного участка предусмотрено проектом межевания территории)</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основание предоставления земельного участка без проведения торгов____________________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вид права, на котором заявитель желает приобрести земельный </w:t>
      </w:r>
      <w:r w:rsidRPr="00E05CD7">
        <w:rPr>
          <w:rFonts w:ascii="Times New Roman" w:eastAsia="SimSun" w:hAnsi="Times New Roman" w:cs="Times New Roman"/>
          <w:kern w:val="1"/>
          <w:sz w:val="24"/>
          <w:szCs w:val="24"/>
          <w:lang w:eastAsia="zh-CN" w:bidi="hi-IN"/>
        </w:rPr>
        <w:lastRenderedPageBreak/>
        <w:t>участок______________________________________________________________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предоставление земельного участка возможно на нескольких видах прав)</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цель использования земельного участка_______________________________________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(указать вид права: собственность, аренда, безвозмездное пользование, постоянное (бессрочное) пользование)</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Реквизиты решения об изъятии земельного участка для государственных или муниципальных нужд__________________________________________________________________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земельный участок предоставлен взамен земельного участка, изымаемого для государственных или муниципальных нужд)</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Реквизиты решения об утверждении документа территориального планирования и (или) проекта планировки 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«____»___________20_____ г.                  Должность                            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печать                                         (подпись)</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Опись представленных документов:</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tbl>
      <w:tblPr>
        <w:tblW w:w="0" w:type="auto"/>
        <w:tblInd w:w="-25" w:type="dxa"/>
        <w:tblLayout w:type="fixed"/>
        <w:tblLook w:val="0000"/>
      </w:tblPr>
      <w:tblGrid>
        <w:gridCol w:w="7335"/>
        <w:gridCol w:w="2470"/>
      </w:tblGrid>
      <w:tr w:rsidR="00DC62D5" w:rsidRPr="00E05CD7" w:rsidTr="008A3C55">
        <w:tc>
          <w:tcPr>
            <w:tcW w:w="7335" w:type="dxa"/>
            <w:tcBorders>
              <w:top w:val="single" w:sz="4" w:space="0" w:color="000000"/>
              <w:left w:val="single" w:sz="4" w:space="0" w:color="000000"/>
              <w:bottom w:val="single" w:sz="4" w:space="0" w:color="000000"/>
            </w:tcBorders>
            <w:shd w:val="clear" w:color="auto" w:fill="auto"/>
          </w:tcPr>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Наименование документа</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Кол-во</w:t>
            </w:r>
          </w:p>
        </w:tc>
      </w:tr>
      <w:tr w:rsidR="00DC62D5" w:rsidRPr="00E05CD7" w:rsidTr="008A3C55">
        <w:tc>
          <w:tcPr>
            <w:tcW w:w="7335" w:type="dxa"/>
            <w:tcBorders>
              <w:top w:val="single" w:sz="4" w:space="0" w:color="000000"/>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7335" w:type="dxa"/>
            <w:tcBorders>
              <w:top w:val="single" w:sz="4" w:space="0" w:color="000000"/>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7335"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7335"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7335"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7335"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7335"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bl>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Приложение № 2</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к </w:t>
      </w:r>
      <w:r w:rsidRPr="00E05CD7">
        <w:rPr>
          <w:rFonts w:ascii="Times New Roman" w:eastAsia="SimSun" w:hAnsi="Times New Roman" w:cs="Times New Roman"/>
          <w:bCs/>
          <w:kern w:val="1"/>
          <w:sz w:val="24"/>
          <w:szCs w:val="24"/>
          <w:lang w:eastAsia="zh-CN" w:bidi="hi-IN"/>
        </w:rPr>
        <w:t xml:space="preserve">административному регламенту </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предоставления муниципальной услуги</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«Принятие решения о предварительном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согласовании предоставления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Cs/>
          <w:kern w:val="1"/>
          <w:sz w:val="24"/>
          <w:szCs w:val="24"/>
          <w:lang w:eastAsia="zh-CN" w:bidi="hi-IN"/>
        </w:rPr>
        <w:t>земельного участка»</w:t>
      </w:r>
    </w:p>
    <w:tbl>
      <w:tblPr>
        <w:tblW w:w="0" w:type="auto"/>
        <w:tblLayout w:type="fixed"/>
        <w:tblLook w:val="0000"/>
      </w:tblPr>
      <w:tblGrid>
        <w:gridCol w:w="3708"/>
        <w:gridCol w:w="5979"/>
      </w:tblGrid>
      <w:tr w:rsidR="00DC62D5" w:rsidRPr="00E05CD7" w:rsidTr="008A3C55">
        <w:tc>
          <w:tcPr>
            <w:tcW w:w="3708" w:type="dxa"/>
            <w:shd w:val="clear" w:color="auto" w:fill="auto"/>
          </w:tcPr>
          <w:p w:rsidR="00DC62D5" w:rsidRPr="00E05CD7" w:rsidRDefault="00DC62D5" w:rsidP="00DC62D5">
            <w:pPr>
              <w:widowControl w:val="0"/>
              <w:suppressAutoHyphens/>
              <w:snapToGrid w:val="0"/>
              <w:spacing w:after="0"/>
              <w:rPr>
                <w:rFonts w:ascii="Times New Roman" w:eastAsia="SimSun" w:hAnsi="Times New Roman" w:cs="Times New Roman"/>
                <w:kern w:val="1"/>
                <w:sz w:val="24"/>
                <w:szCs w:val="24"/>
                <w:lang w:eastAsia="zh-CN" w:bidi="hi-IN"/>
              </w:rPr>
            </w:pPr>
          </w:p>
        </w:tc>
        <w:tc>
          <w:tcPr>
            <w:tcW w:w="5979" w:type="dxa"/>
            <w:shd w:val="clear" w:color="auto" w:fill="auto"/>
          </w:tcPr>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Главе Администрации </w:t>
            </w:r>
            <w:r w:rsidR="008A3C55" w:rsidRPr="00E05CD7">
              <w:rPr>
                <w:rFonts w:ascii="Times New Roman" w:eastAsia="SimSun" w:hAnsi="Times New Roman" w:cs="Times New Roman"/>
                <w:kern w:val="1"/>
                <w:sz w:val="24"/>
                <w:szCs w:val="24"/>
                <w:lang w:eastAsia="zh-CN" w:bidi="hi-IN"/>
              </w:rPr>
              <w:t>Воронцовского</w:t>
            </w:r>
            <w:r w:rsidRPr="00E05CD7">
              <w:rPr>
                <w:rFonts w:ascii="Times New Roman" w:eastAsia="SimSun" w:hAnsi="Times New Roman" w:cs="Times New Roman"/>
                <w:kern w:val="1"/>
                <w:sz w:val="24"/>
                <w:szCs w:val="24"/>
                <w:lang w:eastAsia="zh-CN" w:bidi="hi-IN"/>
              </w:rPr>
              <w:t xml:space="preserve"> сельского поселения</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от_______________________________________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(фамилия)</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(имя)</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(отчество)</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Место жительства________________________________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Паспорт________________________________________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Почтовый адрес и (или) адрес электронной почты__________________________________________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tc>
      </w:tr>
    </w:tbl>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Заявление</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 предварительном согласовании предоставления земельного участка</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Прошу предварительно согласовать предоставление земельного участка площадью ______________ кв.м.</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кадастровый номер участка_____________________________________________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границы земельного участка подлежат уточнению)</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кадастровые номера участков___________________________________________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образования земельного участка из ранее сформированных участков)</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реквизиты решения об утверждении проекта межевания территории__________________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образование испрашиваемого земельного участка предусмотрено проектом межевания территории)</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основание предоставления земельного участка без проведения торгов____________________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________________________________________________________________________________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вид права, на котором заявитель желает приобрести земельный участок______________________________________________________________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предоставление земельного участка возможно на нескольких видах прав)</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цель использования земельного участка_______________________________________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(указать вид права: собственность, аренда, безвозмездное пользование, постоянное (бессрочное) пользование)</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Реквизиты решения об изъятии земельного участка для государственных или муниципальных нужд__________________________________________________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земельный участок предоставлен взамен земельного участка, изымаемого для государственных или муниципальных нужд)</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Реквизиты решения об утверждении документа территориального планирования и (или) проекта планировки 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Дата                                                                          Подпись</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Опись представленных документов:</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tbl>
      <w:tblPr>
        <w:tblW w:w="0" w:type="auto"/>
        <w:tblInd w:w="-25" w:type="dxa"/>
        <w:tblLayout w:type="fixed"/>
        <w:tblLook w:val="0000"/>
      </w:tblPr>
      <w:tblGrid>
        <w:gridCol w:w="6870"/>
        <w:gridCol w:w="3085"/>
      </w:tblGrid>
      <w:tr w:rsidR="00DC62D5" w:rsidRPr="00E05CD7" w:rsidTr="008A3C55">
        <w:tc>
          <w:tcPr>
            <w:tcW w:w="6870" w:type="dxa"/>
            <w:tcBorders>
              <w:top w:val="single" w:sz="4" w:space="0" w:color="000000"/>
              <w:left w:val="single" w:sz="4" w:space="0" w:color="000000"/>
              <w:bottom w:val="single" w:sz="4" w:space="0" w:color="000000"/>
            </w:tcBorders>
            <w:shd w:val="clear" w:color="auto" w:fill="auto"/>
          </w:tcPr>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Наименование документа</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Кол-во</w:t>
            </w:r>
          </w:p>
        </w:tc>
      </w:tr>
      <w:tr w:rsidR="00DC62D5" w:rsidRPr="00E05CD7" w:rsidTr="008A3C55">
        <w:tc>
          <w:tcPr>
            <w:tcW w:w="6870" w:type="dxa"/>
            <w:tcBorders>
              <w:top w:val="single" w:sz="4" w:space="0" w:color="000000"/>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6870" w:type="dxa"/>
            <w:tcBorders>
              <w:top w:val="single" w:sz="4" w:space="0" w:color="000000"/>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6870"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6870"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6870"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6870"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r w:rsidR="00DC62D5" w:rsidRPr="00E05CD7" w:rsidTr="008A3C55">
        <w:tc>
          <w:tcPr>
            <w:tcW w:w="6870" w:type="dxa"/>
            <w:tcBorders>
              <w:left w:val="single" w:sz="4" w:space="0" w:color="000000"/>
              <w:bottom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DC62D5" w:rsidRPr="00E05CD7" w:rsidRDefault="00DC62D5" w:rsidP="00DC62D5">
            <w:pPr>
              <w:widowControl w:val="0"/>
              <w:suppressAutoHyphens/>
              <w:snapToGrid w:val="0"/>
              <w:spacing w:after="0"/>
              <w:jc w:val="both"/>
              <w:rPr>
                <w:rFonts w:ascii="Times New Roman" w:eastAsia="SimSun" w:hAnsi="Times New Roman" w:cs="Times New Roman"/>
                <w:kern w:val="1"/>
                <w:sz w:val="24"/>
                <w:szCs w:val="24"/>
                <w:lang w:eastAsia="zh-CN" w:bidi="hi-IN"/>
              </w:rPr>
            </w:pPr>
          </w:p>
        </w:tc>
      </w:tr>
    </w:tbl>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Приложение № 3</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к </w:t>
      </w:r>
      <w:r w:rsidRPr="00E05CD7">
        <w:rPr>
          <w:rFonts w:ascii="Times New Roman" w:eastAsia="SimSun" w:hAnsi="Times New Roman" w:cs="Times New Roman"/>
          <w:bCs/>
          <w:kern w:val="1"/>
          <w:sz w:val="24"/>
          <w:szCs w:val="24"/>
          <w:lang w:eastAsia="zh-CN" w:bidi="hi-IN"/>
        </w:rPr>
        <w:t xml:space="preserve"> административному регламенту </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предоставления муниципальной услуги</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«Принятие решения о предварительном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согласовании предоставления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Cs/>
          <w:kern w:val="1"/>
          <w:sz w:val="24"/>
          <w:szCs w:val="24"/>
          <w:lang w:eastAsia="zh-CN" w:bidi="hi-IN"/>
        </w:rPr>
        <w:t>земельного участка»</w:t>
      </w:r>
    </w:p>
    <w:p w:rsidR="00DC62D5" w:rsidRPr="00E05CD7" w:rsidRDefault="00DC62D5" w:rsidP="00DC62D5">
      <w:pPr>
        <w:widowControl w:val="0"/>
        <w:suppressAutoHyphens/>
        <w:spacing w:after="0"/>
        <w:jc w:val="center"/>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СОГЛАСИЕ</w:t>
      </w:r>
    </w:p>
    <w:p w:rsidR="00DC62D5" w:rsidRPr="00E05CD7" w:rsidRDefault="00DC62D5" w:rsidP="00DC62D5">
      <w:pPr>
        <w:widowControl w:val="0"/>
        <w:suppressAutoHyphens/>
        <w:spacing w:after="0"/>
        <w:jc w:val="center"/>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на обработку персональных данных</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
          <w:kern w:val="1"/>
          <w:sz w:val="24"/>
          <w:szCs w:val="24"/>
          <w:lang w:eastAsia="zh-CN" w:bidi="hi-IN"/>
        </w:rPr>
        <w:t>(для физических лиц)</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с. Вольное                                                                                          «____»__________20___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Я,______________________________________________________________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(Ф.И.О)</w:t>
      </w:r>
    </w:p>
    <w:p w:rsidR="00DC62D5" w:rsidRPr="00E05CD7" w:rsidRDefault="00DC62D5" w:rsidP="00DC62D5">
      <w:pPr>
        <w:widowControl w:val="0"/>
        <w:suppressAutoHyphens/>
        <w:spacing w:after="0"/>
        <w:jc w:val="both"/>
        <w:rPr>
          <w:rFonts w:ascii="Times New Roma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________________________серия ____________№ 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(вид документа, удостоверяющего личность)</w:t>
      </w:r>
    </w:p>
    <w:p w:rsidR="00DC62D5" w:rsidRPr="00E05CD7" w:rsidRDefault="00DC62D5" w:rsidP="00DC62D5">
      <w:pPr>
        <w:widowControl w:val="0"/>
        <w:suppressAutoHyphens/>
        <w:spacing w:after="0"/>
        <w:jc w:val="both"/>
        <w:rPr>
          <w:rFonts w:ascii="Times New Roma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(кем и когда)</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проживающий (</w:t>
      </w:r>
      <w:proofErr w:type="spellStart"/>
      <w:r w:rsidRPr="00E05CD7">
        <w:rPr>
          <w:rFonts w:ascii="Times New Roman" w:eastAsia="SimSun" w:hAnsi="Times New Roman" w:cs="Times New Roman"/>
          <w:kern w:val="1"/>
          <w:sz w:val="24"/>
          <w:szCs w:val="24"/>
          <w:lang w:eastAsia="zh-CN" w:bidi="hi-IN"/>
        </w:rPr>
        <w:t>ая</w:t>
      </w:r>
      <w:proofErr w:type="spellEnd"/>
      <w:r w:rsidRPr="00E05CD7">
        <w:rPr>
          <w:rFonts w:ascii="Times New Roman" w:eastAsia="SimSun" w:hAnsi="Times New Roman" w:cs="Times New Roman"/>
          <w:kern w:val="1"/>
          <w:sz w:val="24"/>
          <w:szCs w:val="24"/>
          <w:lang w:eastAsia="zh-CN" w:bidi="hi-IN"/>
        </w:rPr>
        <w:t>) по адресу:__________________________________________________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настоящим даю свое согласие на обработку Администрацией </w:t>
      </w:r>
      <w:r w:rsidR="008A3C55" w:rsidRPr="00E05CD7">
        <w:rPr>
          <w:rFonts w:ascii="Times New Roman" w:eastAsia="SimSun" w:hAnsi="Times New Roman" w:cs="Times New Roman"/>
          <w:kern w:val="1"/>
          <w:sz w:val="24"/>
          <w:szCs w:val="24"/>
          <w:lang w:eastAsia="zh-CN" w:bidi="hi-IN"/>
        </w:rPr>
        <w:t>Воронцовского</w:t>
      </w:r>
      <w:r w:rsidRPr="00E05CD7">
        <w:rPr>
          <w:rFonts w:ascii="Times New Roman" w:eastAsia="SimSun" w:hAnsi="Times New Roman" w:cs="Times New Roman"/>
          <w:kern w:val="1"/>
          <w:sz w:val="24"/>
          <w:szCs w:val="24"/>
          <w:lang w:eastAsia="zh-CN" w:bidi="hi-IN"/>
        </w:rPr>
        <w:t xml:space="preserve"> сельского поселения моих персональных данных и подтверждаю, что давая такое согласие, я действую своей волей и в своих интересах.</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Согласие дается мною для целей _________________________________________</w:t>
      </w:r>
    </w:p>
    <w:p w:rsidR="00DC62D5" w:rsidRPr="00E05CD7" w:rsidRDefault="00DC62D5" w:rsidP="00DC62D5">
      <w:pPr>
        <w:widowControl w:val="0"/>
        <w:suppressAutoHyphens/>
        <w:spacing w:after="0"/>
        <w:jc w:val="both"/>
        <w:rPr>
          <w:rFonts w:ascii="Times New Roma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kern w:val="1"/>
          <w:sz w:val="24"/>
          <w:szCs w:val="24"/>
          <w:lang w:eastAsia="zh-CN" w:bidi="hi-IN"/>
        </w:rPr>
        <w:t>(цель обработки персональных данных)</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и распространяется на следующую информацию:</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фамилия, имя, отчество, дата рождения, адрес регистрации, паспортные данные. </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Данное согласие действует с  «_____»_______________20___ г. по окончании оказания муниципальной услуги.</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w:t>
      </w:r>
    </w:p>
    <w:p w:rsidR="00DC62D5" w:rsidRPr="00E05CD7" w:rsidRDefault="00DC62D5" w:rsidP="00DC62D5">
      <w:pPr>
        <w:widowControl w:val="0"/>
        <w:tabs>
          <w:tab w:val="left" w:pos="6520"/>
        </w:tabs>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(Ф.И.О., подпись лица, давшего согласие)</w:t>
      </w:r>
      <w:r w:rsidRPr="00E05CD7">
        <w:rPr>
          <w:rFonts w:ascii="Times New Roman" w:eastAsia="SimSun" w:hAnsi="Times New Roman" w:cs="Times New Roman"/>
          <w:kern w:val="1"/>
          <w:sz w:val="24"/>
          <w:szCs w:val="24"/>
          <w:lang w:eastAsia="zh-CN" w:bidi="hi-IN"/>
        </w:rPr>
        <w:tab/>
      </w:r>
    </w:p>
    <w:p w:rsidR="00DC62D5" w:rsidRPr="00E05CD7" w:rsidRDefault="00DC62D5" w:rsidP="00DC62D5">
      <w:pPr>
        <w:widowControl w:val="0"/>
        <w:tabs>
          <w:tab w:val="left" w:pos="6520"/>
        </w:tabs>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tabs>
          <w:tab w:val="left" w:pos="6520"/>
        </w:tabs>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tabs>
          <w:tab w:val="left" w:pos="6520"/>
        </w:tabs>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Приложение № 4</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bCs/>
          <w:kern w:val="1"/>
          <w:sz w:val="24"/>
          <w:szCs w:val="24"/>
          <w:lang w:eastAsia="zh-CN" w:bidi="hi-IN"/>
        </w:rPr>
        <w:t xml:space="preserve">к административному регламенту </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предоставления муниципальной услуги</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«Принятие решения о предварительном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согласовании предоставления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Cs/>
          <w:kern w:val="1"/>
          <w:sz w:val="24"/>
          <w:szCs w:val="24"/>
          <w:lang w:eastAsia="zh-CN" w:bidi="hi-IN"/>
        </w:rPr>
        <w:t>земельного участка»</w: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center"/>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b/>
          <w:kern w:val="1"/>
          <w:sz w:val="24"/>
          <w:szCs w:val="24"/>
          <w:lang w:eastAsia="zh-CN" w:bidi="hi-IN"/>
        </w:rPr>
        <w:t>Блок-схема последовательности действий</w:t>
      </w: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
          <w:kern w:val="1"/>
          <w:sz w:val="24"/>
          <w:szCs w:val="24"/>
          <w:lang w:eastAsia="zh-CN" w:bidi="hi-IN"/>
        </w:rPr>
        <w:t xml:space="preserve">при предоставлении муниципальной услуги </w:t>
      </w:r>
    </w:p>
    <w:p w:rsidR="00DC62D5" w:rsidRPr="00E05CD7" w:rsidRDefault="00A02AE4" w:rsidP="00DC62D5">
      <w:pPr>
        <w:widowControl w:val="0"/>
        <w:suppressAutoHyphens/>
        <w:spacing w:after="0"/>
        <w:jc w:val="center"/>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kern w:val="1"/>
          <w:sz w:val="24"/>
          <w:szCs w:val="24"/>
          <w:lang w:eastAsia="zh-CN" w:bidi="hi-IN"/>
        </w:rPr>
        <w:pict>
          <v:shapetype id="_x0000_t202" coordsize="21600,21600" o:spt="202" path="m,l,21600r21600,l21600,xe">
            <v:stroke joinstyle="miter"/>
            <v:path gradientshapeok="t" o:connecttype="rect"/>
          </v:shapetype>
          <v:shape id="_x0000_s1026" type="#_x0000_t202" style="position:absolute;left:0;text-align:left;margin-left:99pt;margin-top:8.4pt;width:266.75pt;height:37.75pt;z-index:251660288;mso-wrap-distance-left:9.05pt;mso-wrap-distance-right:9.05pt" strokeweight="1.5pt">
            <v:fill color2="black"/>
            <v:textbox>
              <w:txbxContent>
                <w:p w:rsidR="00F15B72" w:rsidRDefault="00F15B72" w:rsidP="00DC62D5">
                  <w:pPr>
                    <w:pStyle w:val="ConsPlusNonformat"/>
                    <w:jc w:val="center"/>
                  </w:pPr>
                  <w:r>
                    <w:rPr>
                      <w:rFonts w:ascii="Times New Roman" w:hAnsi="Times New Roman" w:cs="Times New Roman"/>
                    </w:rPr>
                    <w:t>Заинтересованное лицо обращается с заявлением</w:t>
                  </w:r>
                </w:p>
                <w:p w:rsidR="00F15B72" w:rsidRPr="00176955" w:rsidRDefault="00F15B72" w:rsidP="00DC62D5">
                  <w:pPr>
                    <w:jc w:val="center"/>
                  </w:pPr>
                  <w:r w:rsidRPr="00176955">
                    <w:t>и необходимыми документами в</w:t>
                  </w:r>
                  <w:r w:rsidRPr="00BD22FC">
                    <w:t xml:space="preserve"> </w:t>
                  </w:r>
                  <w:r w:rsidRPr="00176955">
                    <w:t>Администрацию</w:t>
                  </w:r>
                </w:p>
              </w:txbxContent>
            </v:textbox>
          </v:shape>
        </w:pict>
      </w:r>
    </w:p>
    <w:p w:rsidR="00DC62D5" w:rsidRPr="00E05CD7" w:rsidRDefault="00DC62D5" w:rsidP="00DC62D5">
      <w:pPr>
        <w:widowControl w:val="0"/>
        <w:suppressAutoHyphens/>
        <w:spacing w:after="0"/>
        <w:jc w:val="center"/>
        <w:rPr>
          <w:rFonts w:ascii="Times New Roman" w:eastAsia="SimSun" w:hAnsi="Times New Roman" w:cs="Times New Roman"/>
          <w:b/>
          <w:kern w:val="1"/>
          <w:sz w:val="24"/>
          <w:szCs w:val="24"/>
          <w:lang w:eastAsia="zh-CN" w:bidi="hi-IN"/>
        </w:rPr>
      </w:pP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r w:rsidRPr="00E05CD7">
        <w:rPr>
          <w:rFonts w:ascii="Times New Roman" w:hAnsi="Times New Roman" w:cs="Times New Roman"/>
          <w:b/>
          <w:kern w:val="1"/>
          <w:sz w:val="24"/>
          <w:szCs w:val="24"/>
          <w:lang w:eastAsia="zh-CN" w:bidi="hi-IN"/>
        </w:rPr>
        <w:t xml:space="preserve">                                        </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pict>
          <v:line id="_x0000_s1039" style="position:absolute;flip:x;z-index:251673600" from="63pt,158.25pt" to="99pt,158.25pt" strokeweight=".35mm">
            <v:stroke endarrow="block" joinstyle="miter" endcap="square"/>
          </v:line>
        </w:pict>
      </w:r>
      <w:r w:rsidRPr="00E05CD7">
        <w:rPr>
          <w:rFonts w:ascii="Times New Roman" w:eastAsia="SimSun" w:hAnsi="Times New Roman" w:cs="Times New Roman"/>
          <w:kern w:val="1"/>
          <w:sz w:val="24"/>
          <w:szCs w:val="24"/>
          <w:lang w:eastAsia="zh-CN" w:bidi="hi-IN"/>
        </w:rPr>
        <w:pict>
          <v:shape id="_x0000_s1028" type="#_x0000_t202" style="position:absolute;margin-left:261pt;margin-top:184.95pt;width:206.75pt;height:62.05pt;z-index:251662336;mso-wrap-distance-left:9.05pt;mso-wrap-distance-right:9.05pt" strokeweight="1.5pt">
            <v:fill color2="black"/>
            <v:textbox>
              <w:txbxContent>
                <w:p w:rsidR="00F15B72" w:rsidRPr="00176955" w:rsidRDefault="00F15B72" w:rsidP="00DC62D5">
                  <w:pPr>
                    <w:jc w:val="center"/>
                  </w:pPr>
                  <w:r w:rsidRPr="00176955">
                    <w:t>Осуществление административных процедур в соответствии с административным регламентом</w:t>
                  </w:r>
                </w:p>
                <w:p w:rsidR="00F15B72" w:rsidRPr="00BD22FC" w:rsidRDefault="00F15B72" w:rsidP="00DC62D5"/>
              </w:txbxContent>
            </v:textbox>
          </v:shape>
        </w:pict>
      </w:r>
      <w:r w:rsidRPr="00E05CD7">
        <w:rPr>
          <w:rFonts w:ascii="Times New Roman" w:eastAsia="SimSun" w:hAnsi="Times New Roman" w:cs="Times New Roman"/>
          <w:kern w:val="1"/>
          <w:sz w:val="24"/>
          <w:szCs w:val="24"/>
          <w:lang w:eastAsia="zh-CN" w:bidi="hi-IN"/>
        </w:rPr>
        <w:pict>
          <v:line id="_x0000_s1037" style="position:absolute;z-index:251671552" from="234pt,61pt" to="234pt,79pt" strokeweight=".35mm">
            <v:stroke endarrow="block" joinstyle="miter" endcap="square"/>
          </v:line>
        </w:pict>
      </w:r>
      <w:r w:rsidRPr="00E05CD7">
        <w:rPr>
          <w:rFonts w:ascii="Times New Roman" w:eastAsia="SimSun" w:hAnsi="Times New Roman" w:cs="Times New Roman"/>
          <w:kern w:val="1"/>
          <w:sz w:val="24"/>
          <w:szCs w:val="24"/>
          <w:lang w:eastAsia="zh-CN" w:bidi="hi-IN"/>
        </w:rPr>
        <w:pict>
          <v:line id="_x0000_s1052" style="position:absolute;z-index:251686912" from="351pt,245.95pt" to="351pt,281.95pt" strokeweight=".35mm">
            <v:stroke endarrow="block" joinstyle="miter" endcap="square"/>
          </v:line>
        </w:pict>
      </w:r>
      <w:r w:rsidRPr="00E05CD7">
        <w:rPr>
          <w:rFonts w:ascii="Times New Roman" w:eastAsia="SimSun" w:hAnsi="Times New Roman" w:cs="Times New Roman"/>
          <w:kern w:val="1"/>
          <w:sz w:val="24"/>
          <w:szCs w:val="24"/>
          <w:lang w:eastAsia="zh-CN" w:bidi="hi-IN"/>
        </w:rPr>
        <w:pict>
          <v:shape id="_x0000_s1050" type="#_x0000_t202" style="position:absolute;margin-left:387pt;margin-top:122.55pt;width:31.95pt;height:13.55pt;z-index:251684864;mso-wrap-distance-left:9.05pt;mso-wrap-distance-right:9.05pt" stroked="f">
            <v:fill color2="black"/>
            <v:textbox inset="0,0,0,0">
              <w:txbxContent>
                <w:p w:rsidR="00F15B72" w:rsidRPr="00176955" w:rsidRDefault="00F15B72" w:rsidP="00DC62D5">
                  <w:r w:rsidRPr="00176955">
                    <w:t>Да</w:t>
                  </w:r>
                </w:p>
              </w:txbxContent>
            </v:textbox>
          </v:shape>
        </w:pict>
      </w:r>
      <w:r w:rsidRPr="00E05CD7">
        <w:rPr>
          <w:rFonts w:ascii="Times New Roman" w:eastAsia="SimSun" w:hAnsi="Times New Roman" w:cs="Times New Roman"/>
          <w:kern w:val="1"/>
          <w:sz w:val="24"/>
          <w:szCs w:val="24"/>
          <w:lang w:eastAsia="zh-CN" w:bidi="hi-IN"/>
        </w:rPr>
        <w:pict>
          <v:line id="_x0000_s1035" style="position:absolute;z-index:251669504" from="414pt,297.55pt" to="468pt,297.55pt" strokeweight=".35mm">
            <v:stroke endarrow="block" joinstyle="miter" endcap="square"/>
          </v:line>
        </w:pict>
      </w:r>
      <w:r w:rsidRPr="00E05CD7">
        <w:rPr>
          <w:rFonts w:ascii="Times New Roman" w:eastAsia="SimSun" w:hAnsi="Times New Roman" w:cs="Times New Roman"/>
          <w:kern w:val="1"/>
          <w:sz w:val="24"/>
          <w:szCs w:val="24"/>
          <w:lang w:eastAsia="zh-CN" w:bidi="hi-IN"/>
        </w:rPr>
        <w:pict>
          <v:shape id="_x0000_s1027" type="#_x0000_t202" style="position:absolute;margin-left:90pt;margin-top:17.8pt;width:269.75pt;height:44.75pt;z-index:251661312;mso-wrap-distance-left:9.05pt;mso-wrap-distance-right:9.05pt" strokeweight="1.5pt">
            <v:fill color2="black"/>
            <v:textbox>
              <w:txbxContent>
                <w:p w:rsidR="00F15B72" w:rsidRPr="00176955" w:rsidRDefault="00F15B72" w:rsidP="00DC62D5">
                  <w:pPr>
                    <w:jc w:val="center"/>
                  </w:pPr>
                  <w:r w:rsidRPr="00176955">
                    <w:t xml:space="preserve">Прием заявления и необходимых документов, </w:t>
                  </w:r>
                </w:p>
                <w:p w:rsidR="00F15B72" w:rsidRPr="00176955" w:rsidRDefault="00F15B72" w:rsidP="00DC62D5">
                  <w:pPr>
                    <w:jc w:val="center"/>
                  </w:pPr>
                  <w:r w:rsidRPr="00176955">
                    <w:t xml:space="preserve"> их регистрация</w:t>
                  </w:r>
                </w:p>
              </w:txbxContent>
            </v:textbox>
          </v:shape>
        </w:pict>
      </w:r>
      <w:r w:rsidRPr="00E05CD7">
        <w:rPr>
          <w:rFonts w:ascii="Times New Roman" w:eastAsia="SimSun" w:hAnsi="Times New Roman" w:cs="Times New Roman"/>
          <w:kern w:val="1"/>
          <w:sz w:val="24"/>
          <w:szCs w:val="24"/>
          <w:lang w:eastAsia="zh-CN" w:bidi="hi-IN"/>
        </w:rPr>
        <w:pict>
          <v:line id="_x0000_s1042" style="position:absolute;z-index:251676672" from="234pt,.4pt" to="234pt,18.4pt" strokeweight=".35mm">
            <v:stroke endarrow="block" joinstyle="miter" endcap="square"/>
          </v:line>
        </w:pict>
      </w:r>
      <w:r w:rsidRPr="00E05CD7">
        <w:rPr>
          <w:rFonts w:ascii="Times New Roman" w:eastAsia="SimSun" w:hAnsi="Times New Roman" w:cs="Times New Roman"/>
          <w:kern w:val="1"/>
          <w:sz w:val="24"/>
          <w:szCs w:val="24"/>
          <w:lang w:eastAsia="zh-CN" w:bidi="hi-IN"/>
        </w:rPr>
        <w:pict>
          <v:line id="_x0000_s1036" style="position:absolute;z-index:251670528" from="378pt,149.25pt" to="414pt,149.25pt" strokeweight=".35mm">
            <v:stroke endarrow="block" joinstyle="miter" endcap="square"/>
          </v:line>
        </w:pict>
      </w:r>
      <w:r w:rsidRPr="00E05CD7">
        <w:rPr>
          <w:rFonts w:ascii="Times New Roman" w:eastAsia="SimSun" w:hAnsi="Times New Roman" w:cs="Times New Roman"/>
          <w:kern w:val="1"/>
          <w:sz w:val="24"/>
          <w:szCs w:val="24"/>
          <w:lang w:eastAsia="zh-CN" w:bidi="hi-IN"/>
        </w:rPr>
        <w:pict>
          <v:line id="_x0000_s1033" style="position:absolute;z-index:251667456" from="351pt,409.75pt" to="351pt,427.75pt" strokeweight=".35mm">
            <v:stroke endarrow="block" joinstyle="miter" endcap="square"/>
          </v:line>
        </w:pict>
      </w:r>
      <w:r w:rsidRPr="00E05CD7">
        <w:rPr>
          <w:rFonts w:ascii="Times New Roman" w:eastAsia="SimSun" w:hAnsi="Times New Roman" w:cs="Times New Roman"/>
          <w:kern w:val="1"/>
          <w:sz w:val="24"/>
          <w:szCs w:val="24"/>
          <w:lang w:eastAsia="zh-CN" w:bidi="hi-IN"/>
        </w:rPr>
        <w:pict>
          <v:shape id="_x0000_s1047" type="#_x0000_t202" style="position:absolute;margin-left:135pt;margin-top:271.75pt;width:38.7pt;height:13.55pt;z-index:251681792;mso-wrap-distance-left:9.05pt;mso-wrap-distance-right:9.05pt" stroked="f">
            <v:fill color2="black"/>
            <v:textbox style="mso-next-textbox:#_x0000_s1047" inset="0,0,0,0">
              <w:txbxContent>
                <w:p w:rsidR="00F15B72" w:rsidRPr="00176955" w:rsidRDefault="00F15B72" w:rsidP="00DC62D5">
                  <w:r w:rsidRPr="00176955">
                    <w:t>Нет</w:t>
                  </w:r>
                </w:p>
              </w:txbxContent>
            </v:textbox>
          </v:shape>
        </w:pict>
      </w:r>
      <w:r w:rsidRPr="00E05CD7">
        <w:rPr>
          <w:rFonts w:ascii="Times New Roman" w:eastAsia="SimSun" w:hAnsi="Times New Roman" w:cs="Times New Roman"/>
          <w:kern w:val="1"/>
          <w:sz w:val="24"/>
          <w:szCs w:val="24"/>
          <w:lang w:eastAsia="zh-CN" w:bidi="hi-IN"/>
        </w:rPr>
        <w:pict>
          <v:line id="_x0000_s1041" style="position:absolute;flip:x;z-index:251675648" from="117pt,297.55pt" to="207pt,297.55pt" strokeweight=".35mm">
            <v:stroke endarrow="block" joinstyle="miter" endcap="square"/>
          </v:line>
        </w:pict>
      </w:r>
      <w:r w:rsidRPr="00E05CD7">
        <w:rPr>
          <w:rFonts w:ascii="Times New Roman" w:eastAsia="SimSun" w:hAnsi="Times New Roman" w:cs="Times New Roman"/>
          <w:kern w:val="1"/>
          <w:sz w:val="24"/>
          <w:szCs w:val="24"/>
          <w:lang w:eastAsia="zh-CN" w:bidi="hi-IN"/>
        </w:rPr>
        <w:pict>
          <v:shape id="_x0000_s1046" type="#_x0000_t202" style="position:absolute;margin-left:54pt;margin-top:131.45pt;width:38.7pt;height:13.55pt;z-index:251680768;mso-wrap-distance-left:9.05pt;mso-wrap-distance-right:9.05pt" stroked="f">
            <v:fill color2="black"/>
            <v:textbox style="mso-next-textbox:#_x0000_s1046" inset="0,0,0,0">
              <w:txbxContent>
                <w:p w:rsidR="00F15B72" w:rsidRPr="00176955" w:rsidRDefault="00F15B72" w:rsidP="00DC62D5">
                  <w:r w:rsidRPr="00176955">
                    <w:t>Нет</w:t>
                  </w:r>
                </w:p>
              </w:txbxContent>
            </v:textbox>
          </v:shape>
        </w:pict>
      </w:r>
      <w:r w:rsidRPr="00E05CD7">
        <w:rPr>
          <w:rFonts w:ascii="Times New Roman" w:eastAsia="SimSun" w:hAnsi="Times New Roman" w:cs="Times New Roman"/>
          <w:kern w:val="1"/>
          <w:sz w:val="24"/>
          <w:szCs w:val="24"/>
          <w:lang w:eastAsia="zh-CN" w:bidi="hi-IN"/>
        </w:rPr>
        <w:pict>
          <v:shape id="_x0000_s1045" type="#_x0000_t202" style="position:absolute;margin-left:423pt;margin-top:280.75pt;width:31.95pt;height:13.55pt;z-index:251679744;mso-wrap-distance-left:9.05pt;mso-wrap-distance-right:9.05pt" stroked="f">
            <v:fill color2="black"/>
            <v:textbox style="mso-next-textbox:#_x0000_s1045" inset="0,0,0,0">
              <w:txbxContent>
                <w:p w:rsidR="00F15B72" w:rsidRPr="00176955" w:rsidRDefault="00F15B72" w:rsidP="00DC62D5">
                  <w:r w:rsidRPr="00176955">
                    <w:t>Да</w:t>
                  </w:r>
                </w:p>
              </w:txbxContent>
            </v:textbox>
          </v:shape>
        </w:pict>
      </w:r>
      <w:r w:rsidRPr="00E05CD7">
        <w:rPr>
          <w:rFonts w:ascii="Times New Roman" w:eastAsia="SimSun" w:hAnsi="Times New Roman" w:cs="Times New Roman"/>
          <w:kern w:val="1"/>
          <w:sz w:val="24"/>
          <w:szCs w:val="24"/>
          <w:lang w:eastAsia="zh-CN" w:bidi="hi-IN"/>
        </w:rPr>
        <w:pict>
          <v:line id="_x0000_s1044" style="position:absolute;z-index:251678720" from="117pt,297.55pt" to="117pt,352.25pt" strokeweight=".35mm">
            <v:stroke endarrow="block" joinstyle="miter" endcap="square"/>
          </v:line>
        </w:pict>
      </w:r>
      <w:r w:rsidRPr="00E05CD7">
        <w:rPr>
          <w:rFonts w:ascii="Times New Roman" w:eastAsia="SimSun" w:hAnsi="Times New Roman" w:cs="Times New Roman"/>
          <w:kern w:val="1"/>
          <w:sz w:val="24"/>
          <w:szCs w:val="24"/>
          <w:lang w:eastAsia="zh-CN" w:bidi="hi-IN"/>
        </w:rPr>
        <w:pict>
          <v:line id="_x0000_s1040" style="position:absolute;z-index:251674624" from="468pt,297.55pt" to="468pt,351.55pt" strokeweight=".35mm">
            <v:stroke endarrow="block" joinstyle="miter" endcap="square"/>
          </v:line>
        </w:pict>
      </w:r>
      <w:r w:rsidRPr="00E05CD7">
        <w:rPr>
          <w:rFonts w:ascii="Times New Roman" w:eastAsia="SimSun" w:hAnsi="Times New Roman" w:cs="Times New Roman"/>
          <w:kern w:val="1"/>
          <w:sz w:val="24"/>
          <w:szCs w:val="24"/>
          <w:lang w:eastAsia="zh-CN" w:bidi="hi-IN"/>
        </w:rPr>
        <w:pict>
          <v:line id="_x0000_s1034" style="position:absolute;z-index:251668480" from="414pt,149.25pt" to="414pt,185.25pt" strokeweight=".35mm">
            <v:stroke endarrow="block" joinstyle="miter" endcap="square"/>
          </v:line>
        </w:pict>
      </w:r>
      <w:r w:rsidRPr="00E05CD7">
        <w:rPr>
          <w:rFonts w:ascii="Times New Roman" w:eastAsia="SimSun" w:hAnsi="Times New Roman" w:cs="Times New Roman"/>
          <w:kern w:val="1"/>
          <w:sz w:val="24"/>
          <w:szCs w:val="24"/>
          <w:lang w:eastAsia="zh-CN" w:bidi="hi-IN"/>
        </w:rPr>
        <w:pict>
          <v:line id="_x0000_s1038" style="position:absolute;z-index:251672576" from="63pt,158.25pt" to="63pt,194.25pt" strokeweight=".35mm">
            <v:stroke endarrow="block" joinstyle="miter" endcap="square"/>
          </v:line>
        </w:pict>
      </w:r>
      <w:r w:rsidRPr="00E05CD7">
        <w:rPr>
          <w:rFonts w:ascii="Times New Roman" w:eastAsia="SimSun" w:hAnsi="Times New Roman" w:cs="Times New Roman"/>
          <w:kern w:val="1"/>
          <w:sz w:val="24"/>
          <w:szCs w:val="24"/>
          <w:lang w:eastAsia="zh-CN" w:bidi="hi-IN"/>
        </w:rPr>
        <w:pict>
          <v:line id="_x0000_s1051" style="position:absolute;z-index:251685888" from="234pt,113.55pt" to="234pt,131.55pt" strokeweight=".35mm">
            <v:stroke endarrow="block" joinstyle="miter" endcap="square"/>
          </v:line>
        </w:pict>
      </w:r>
      <w:r w:rsidRPr="00E05CD7">
        <w:rPr>
          <w:rFonts w:ascii="Times New Roman" w:eastAsia="SimSun" w:hAnsi="Times New Roman" w:cs="Times New Roman"/>
          <w:kern w:val="1"/>
          <w:sz w:val="24"/>
          <w:szCs w:val="24"/>
          <w:lang w:eastAsia="zh-CN" w:bidi="hi-IN"/>
        </w:rPr>
        <w:pict>
          <v:shape id="_x0000_s1029" type="#_x0000_t202" style="position:absolute;margin-left:108pt;margin-top:131.45pt;width:269.75pt;height:44.75pt;z-index:251663360;mso-wrap-distance-left:9.05pt;mso-wrap-distance-right:9.05pt" strokeweight="1.5pt">
            <v:fill color2="black"/>
            <v:textbox style="mso-next-textbox:#_x0000_s1029">
              <w:txbxContent>
                <w:p w:rsidR="00F15B72" w:rsidRPr="00176955" w:rsidRDefault="00F15B72" w:rsidP="00DC62D5">
                  <w:pPr>
                    <w:jc w:val="center"/>
                  </w:pPr>
                  <w:r w:rsidRPr="00176955">
                    <w:t>Все документы в наличии и соответствуют  требованиям</w:t>
                  </w:r>
                </w:p>
              </w:txbxContent>
            </v:textbox>
          </v:shape>
        </w:pict>
      </w:r>
      <w:r w:rsidRPr="00E05CD7">
        <w:rPr>
          <w:rFonts w:ascii="Times New Roman" w:eastAsia="SimSun" w:hAnsi="Times New Roman" w:cs="Times New Roman"/>
          <w:kern w:val="1"/>
          <w:sz w:val="24"/>
          <w:szCs w:val="24"/>
          <w:lang w:eastAsia="zh-CN" w:bidi="hi-IN"/>
        </w:rPr>
        <w:pict>
          <v:shape id="_x0000_s1030" type="#_x0000_t202" style="position:absolute;margin-left:99pt;margin-top:78.4pt;width:269.75pt;height:35.75pt;z-index:251664384;mso-wrap-distance-left:9.05pt;mso-wrap-distance-right:9.05pt" strokeweight="1.5pt">
            <v:fill color2="black"/>
            <v:textbox style="mso-next-textbox:#_x0000_s1030">
              <w:txbxContent>
                <w:p w:rsidR="00F15B72" w:rsidRPr="00176955" w:rsidRDefault="00F15B72" w:rsidP="00DC62D5">
                  <w:pPr>
                    <w:jc w:val="center"/>
                  </w:pPr>
                  <w:r w:rsidRPr="00176955">
                    <w:t xml:space="preserve">Передача документов в </w:t>
                  </w:r>
                  <w:proofErr w:type="spellStart"/>
                  <w:r>
                    <w:t>А</w:t>
                  </w:r>
                  <w:r w:rsidRPr="00176955">
                    <w:t>дминитсрацию</w:t>
                  </w:r>
                  <w:proofErr w:type="spellEnd"/>
                </w:p>
              </w:txbxContent>
            </v:textbox>
          </v:shape>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A02AE4"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r w:rsidRPr="00E05CD7">
        <w:rPr>
          <w:rFonts w:ascii="Times New Roman" w:eastAsia="SimSun" w:hAnsi="Times New Roman" w:cs="Times New Roman"/>
          <w:kern w:val="1"/>
          <w:sz w:val="24"/>
          <w:szCs w:val="24"/>
          <w:lang w:eastAsia="zh-CN" w:bidi="hi-IN"/>
        </w:rPr>
        <w:pict>
          <v:shape id="_x0000_s1032" type="#_x0000_t202" style="position:absolute;left:0;text-align:left;margin-left:-45pt;margin-top:6.4pt;width:233.75pt;height:1in;z-index:251666432;mso-wrap-distance-left:9.05pt;mso-wrap-distance-right:9.05pt" strokeweight="1.5pt">
            <v:fill color2="black"/>
            <v:textbox style="mso-next-textbox:#_x0000_s1032">
              <w:txbxContent>
                <w:p w:rsidR="00F15B72" w:rsidRPr="00176955" w:rsidRDefault="00F15B72" w:rsidP="00DC62D5">
                  <w:pPr>
                    <w:jc w:val="center"/>
                  </w:pPr>
                  <w:r w:rsidRPr="00176955">
                    <w:t>Специалист администрации готовит</w:t>
                  </w:r>
                </w:p>
                <w:p w:rsidR="00F15B72" w:rsidRPr="00176955" w:rsidRDefault="00F15B72" w:rsidP="00DC62D5">
                  <w:pPr>
                    <w:jc w:val="center"/>
                  </w:pPr>
                  <w:r w:rsidRPr="00176955">
                    <w:t>уведомление с обоснованием о</w:t>
                  </w:r>
                </w:p>
                <w:p w:rsidR="00F15B72" w:rsidRPr="00176955" w:rsidRDefault="00F15B72" w:rsidP="00DC62D5">
                  <w:pPr>
                    <w:jc w:val="center"/>
                  </w:pPr>
                  <w:r w:rsidRPr="00176955">
                    <w:t>невозможности предоставления муниципальной услуги и направляет его</w:t>
                  </w:r>
                  <w:r w:rsidRPr="00BD22FC">
                    <w:t xml:space="preserve"> </w:t>
                  </w:r>
                  <w:r w:rsidRPr="00176955">
                    <w:t>заинтересованному лицу</w:t>
                  </w:r>
                </w:p>
                <w:p w:rsidR="00F15B72" w:rsidRPr="00BD22FC" w:rsidRDefault="00F15B72" w:rsidP="00DC62D5"/>
              </w:txbxContent>
            </v:textbox>
          </v:shape>
        </w:pict>
      </w:r>
    </w:p>
    <w:p w:rsidR="00DC62D5" w:rsidRPr="00E05CD7" w:rsidRDefault="00DC62D5" w:rsidP="00DC62D5">
      <w:pPr>
        <w:keepNext/>
        <w:widowControl w:val="0"/>
        <w:numPr>
          <w:ilvl w:val="2"/>
          <w:numId w:val="34"/>
        </w:numPr>
        <w:suppressAutoHyphens/>
        <w:spacing w:after="0" w:line="240" w:lineRule="auto"/>
        <w:ind w:firstLine="720"/>
        <w:jc w:val="right"/>
        <w:outlineLvl w:val="2"/>
        <w:rPr>
          <w:rFonts w:ascii="Times New Roman" w:eastAsia="SimSun" w:hAnsi="Times New Roman" w:cs="Times New Roman"/>
          <w:b/>
          <w:spacing w:val="100"/>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pict>
          <v:shape id="_x0000_s1043" type="#_x0000_t202" style="position:absolute;margin-left:3in;margin-top:2.5pt;width:197.75pt;height:73.9pt;z-index:251677696;mso-wrap-distance-left:9.05pt;mso-wrap-distance-right:9.05pt" strokeweight="1.5pt">
            <v:fill color2="black"/>
            <v:textbox style="mso-next-textbox:#_x0000_s1043">
              <w:txbxContent>
                <w:p w:rsidR="00F15B72" w:rsidRPr="00176955" w:rsidRDefault="00F15B72" w:rsidP="00DC62D5">
                  <w:pPr>
                    <w:jc w:val="center"/>
                  </w:pPr>
                  <w:r w:rsidRPr="00176955">
                    <w:t>При осуществлении административных процедур установлено, что заинтересованному лицу может  быть предоставлена</w:t>
                  </w:r>
                  <w:r w:rsidRPr="00BD22FC">
                    <w:t xml:space="preserve"> </w:t>
                  </w:r>
                  <w:r w:rsidRPr="00176955">
                    <w:t>муниципальная услуга</w:t>
                  </w:r>
                </w:p>
                <w:p w:rsidR="00F15B72" w:rsidRPr="00176955" w:rsidRDefault="00F15B72" w:rsidP="00DC62D5"/>
              </w:txbxContent>
            </v:textbox>
          </v:shape>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pict>
          <v:shape id="_x0000_s1048" type="#_x0000_t202" style="position:absolute;margin-left:234pt;margin-top:4.05pt;width:269.75pt;height:74.25pt;z-index:251682816;mso-wrap-distance-left:9.05pt;mso-wrap-distance-right:9.05pt" strokeweight="1.5pt">
            <v:fill color2="black"/>
            <v:textbox style="mso-next-textbox:#_x0000_s1048">
              <w:txbxContent>
                <w:p w:rsidR="00F15B72" w:rsidRPr="00176955" w:rsidRDefault="00F15B72" w:rsidP="00DC62D5">
                  <w:pPr>
                    <w:jc w:val="center"/>
                  </w:pPr>
                  <w:r w:rsidRPr="00176955">
                    <w:t>Принятие решения о предоставлении заинтересованному лицу  муниципальной услуги</w:t>
                  </w:r>
                </w:p>
                <w:p w:rsidR="00F15B72" w:rsidRPr="00176955" w:rsidRDefault="00F15B72" w:rsidP="00DC62D5">
                  <w:pPr>
                    <w:jc w:val="center"/>
                  </w:pPr>
                </w:p>
              </w:txbxContent>
            </v:textbox>
          </v:shape>
        </w:pict>
      </w:r>
      <w:r w:rsidRPr="00E05CD7">
        <w:rPr>
          <w:rFonts w:ascii="Times New Roman" w:eastAsia="SimSun" w:hAnsi="Times New Roman" w:cs="Times New Roman"/>
          <w:kern w:val="1"/>
          <w:sz w:val="24"/>
          <w:szCs w:val="24"/>
          <w:lang w:eastAsia="zh-CN" w:bidi="hi-IN"/>
        </w:rPr>
        <w:pict>
          <v:shape id="_x0000_s1031" type="#_x0000_t202" style="position:absolute;margin-left:-54pt;margin-top:2.5pt;width:197.75pt;height:67.9pt;z-index:251665408;mso-wrap-distance-left:9.05pt;mso-wrap-distance-right:9.05pt" strokeweight="1.5pt">
            <v:fill color2="black"/>
            <v:textbox style="mso-next-textbox:#_x0000_s1031">
              <w:txbxContent>
                <w:p w:rsidR="00F15B72" w:rsidRPr="00176955" w:rsidRDefault="00F15B72" w:rsidP="00DC62D5">
                  <w:pPr>
                    <w:jc w:val="center"/>
                  </w:pPr>
                  <w:r w:rsidRPr="00176955">
                    <w:t>Заинтересованному лицу направляется письмо с мотивированным отказом в</w:t>
                  </w:r>
                  <w:r w:rsidRPr="00BD22FC">
                    <w:t xml:space="preserve"> </w:t>
                  </w:r>
                  <w:r w:rsidRPr="00176955">
                    <w:t>предоставлении  муниципальной услуги</w:t>
                  </w:r>
                </w:p>
                <w:p w:rsidR="00F15B72" w:rsidRPr="00BD22FC" w:rsidRDefault="00F15B72" w:rsidP="00DC62D5"/>
                <w:p w:rsidR="00F15B72" w:rsidRPr="00BD22FC" w:rsidRDefault="00F15B72" w:rsidP="00DC62D5"/>
              </w:txbxContent>
            </v:textbox>
          </v:shape>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pict>
          <v:shape id="_x0000_s1049" type="#_x0000_t202" style="position:absolute;left:0;text-align:left;margin-left:183.45pt;margin-top:6pt;width:275.05pt;height:74.1pt;z-index:251683840;mso-wrap-distance-left:9.05pt;mso-wrap-distance-right:9.05pt" strokeweight="1.5pt">
            <v:fill color2="black"/>
            <v:textbox style="mso-next-textbox:#_x0000_s1049">
              <w:txbxContent>
                <w:p w:rsidR="00F15B72" w:rsidRPr="00176955" w:rsidRDefault="00F15B72" w:rsidP="00DC62D5">
                  <w:pPr>
                    <w:jc w:val="center"/>
                  </w:pPr>
                  <w:r w:rsidRPr="00176955">
                    <w:t xml:space="preserve"> Выдача заинтересованному лицу  решения о предварительном согласовании предоставлении земельного участка</w:t>
                  </w:r>
                </w:p>
                <w:p w:rsidR="00F15B72" w:rsidRPr="00BD22FC" w:rsidRDefault="00F15B72" w:rsidP="00DC62D5"/>
                <w:p w:rsidR="00F15B72" w:rsidRPr="00BD22FC" w:rsidRDefault="00F15B72" w:rsidP="00DC62D5"/>
              </w:txbxContent>
            </v:textbox>
          </v:shape>
        </w:pict>
      </w: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ind w:firstLine="54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Приложение № 5</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hAnsi="Times New Roman" w:cs="Times New Roman"/>
          <w:kern w:val="1"/>
          <w:sz w:val="24"/>
          <w:szCs w:val="24"/>
          <w:lang w:eastAsia="zh-CN" w:bidi="hi-IN"/>
        </w:rPr>
        <w:t xml:space="preserve"> </w:t>
      </w:r>
      <w:r w:rsidRPr="00E05CD7">
        <w:rPr>
          <w:rFonts w:ascii="Times New Roman" w:eastAsia="SimSun" w:hAnsi="Times New Roman" w:cs="Times New Roman"/>
          <w:bCs/>
          <w:kern w:val="1"/>
          <w:sz w:val="24"/>
          <w:szCs w:val="24"/>
          <w:lang w:eastAsia="zh-CN" w:bidi="hi-IN"/>
        </w:rPr>
        <w:t xml:space="preserve">к административному регламенту </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предоставления муниципальной услуги</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«Принятие решения о предварительном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согласовании предоставления </w:t>
      </w:r>
    </w:p>
    <w:p w:rsidR="00DC62D5" w:rsidRPr="00E05CD7" w:rsidRDefault="00DC62D5" w:rsidP="00DC62D5">
      <w:pPr>
        <w:widowControl w:val="0"/>
        <w:tabs>
          <w:tab w:val="left" w:pos="3570"/>
        </w:tabs>
        <w:suppressAutoHyphens/>
        <w:autoSpaceDE w:val="0"/>
        <w:spacing w:after="0"/>
        <w:ind w:firstLine="540"/>
        <w:jc w:val="right"/>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kern w:val="1"/>
          <w:sz w:val="24"/>
          <w:szCs w:val="24"/>
          <w:lang w:eastAsia="zh-CN" w:bidi="hi-IN"/>
        </w:rPr>
        <w:t>земельного участка</w:t>
      </w:r>
      <w:r w:rsidRPr="00E05CD7">
        <w:rPr>
          <w:rFonts w:ascii="Times New Roman" w:eastAsia="SimSun" w:hAnsi="Times New Roman" w:cs="Times New Roman"/>
          <w:b/>
          <w:bCs/>
          <w:kern w:val="1"/>
          <w:sz w:val="24"/>
          <w:szCs w:val="24"/>
          <w:lang w:eastAsia="zh-CN" w:bidi="hi-IN"/>
        </w:rPr>
        <w:t>»</w:t>
      </w:r>
    </w:p>
    <w:p w:rsidR="00DC62D5" w:rsidRPr="00E05CD7" w:rsidRDefault="00DC62D5" w:rsidP="00DC62D5">
      <w:pPr>
        <w:widowControl w:val="0"/>
        <w:tabs>
          <w:tab w:val="left" w:pos="3570"/>
        </w:tabs>
        <w:suppressAutoHyphens/>
        <w:spacing w:after="0"/>
        <w:ind w:firstLine="720"/>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
          <w:kern w:val="1"/>
          <w:sz w:val="24"/>
          <w:szCs w:val="24"/>
          <w:lang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DC62D5" w:rsidRPr="00E05CD7" w:rsidRDefault="00A02AE4" w:rsidP="00DC62D5">
      <w:pPr>
        <w:widowControl w:val="0"/>
        <w:suppressAutoHyphens/>
        <w:spacing w:after="0"/>
        <w:jc w:val="center"/>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kern w:val="1"/>
          <w:sz w:val="24"/>
          <w:szCs w:val="24"/>
          <w:lang w:eastAsia="zh-CN" w:bidi="hi-IN"/>
        </w:rPr>
        <w:pict>
          <v:shape id="_x0000_s1054" type="#_x0000_t202" style="position:absolute;left:0;text-align:left;margin-left:21.6pt;margin-top:80.8pt;width:417.65pt;height:38.9pt;z-index:251688960;mso-wrap-distance-left:9.05pt;mso-wrap-distance-right:9.05pt" strokeweight=".05pt">
            <v:fill color2="black"/>
            <v:textbox inset="7.5pt,7.5pt,7.5pt,7.5pt">
              <w:txbxContent>
                <w:p w:rsidR="00F15B72" w:rsidRPr="00775771" w:rsidRDefault="00F15B72" w:rsidP="00DC62D5">
                  <w:pPr>
                    <w:jc w:val="center"/>
                  </w:pPr>
                  <w:r w:rsidRPr="00775771">
                    <w:t>Формирование и направление запроса администрацией в уполномоченные органы о представлении документов, необходимых для предоставления</w:t>
                  </w:r>
                  <w:r w:rsidRPr="00BD22FC">
                    <w:t xml:space="preserve"> </w:t>
                  </w:r>
                  <w:r w:rsidRPr="00775771">
                    <w:t>муниципальной услуги:</w:t>
                  </w:r>
                </w:p>
              </w:txbxContent>
            </v:textbox>
          </v:shape>
        </w:pict>
      </w:r>
      <w:r w:rsidRPr="00E05CD7">
        <w:rPr>
          <w:rFonts w:ascii="Times New Roman" w:eastAsia="SimSun" w:hAnsi="Times New Roman" w:cs="Times New Roman"/>
          <w:kern w:val="1"/>
          <w:sz w:val="24"/>
          <w:szCs w:val="24"/>
          <w:lang w:eastAsia="zh-CN" w:bidi="hi-IN"/>
        </w:rPr>
        <w:pict>
          <v:roundrect id="_x0000_s1053" style="position:absolute;left:0;text-align:left;margin-left:9pt;margin-top:12pt;width:423pt;height:45pt;z-index:251687936" arcsize="10923f" strokeweight=".26mm">
            <v:fill color2="black"/>
            <v:stroke joinstyle="miter" endcap="square"/>
            <v:textbox style="mso-rotate-with-shape:t">
              <w:txbxContent>
                <w:p w:rsidR="00F15B72" w:rsidRDefault="00F15B72" w:rsidP="00DC62D5">
                  <w:pPr>
                    <w:jc w:val="center"/>
                    <w:rPr>
                      <w:kern w:val="1"/>
                      <w:lang w:eastAsia="zh-CN"/>
                    </w:rPr>
                  </w:pPr>
                  <w:r>
                    <w:rPr>
                      <w:kern w:val="1"/>
                      <w:lang w:eastAsia="zh-CN"/>
                    </w:rPr>
                    <w:t>Поступление заявления заинтересованного лица в администрацию о предоставлении муниципальной услуги</w:t>
                  </w:r>
                </w:p>
              </w:txbxContent>
            </v:textbox>
          </v:roundrect>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pict>
          <v:line id="_x0000_s1059" style="position:absolute;z-index:251694080" from="225pt,1.8pt" to="225pt,25.6pt" strokeweight=".26mm">
            <v:stroke endarrow="block" joinstyle="miter" endcap="square"/>
          </v:line>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pict>
          <v:line id="_x0000_s1065" style="position:absolute;z-index:251700224" from="222.6pt,9.5pt" to="222.6pt,17.2pt" strokeweight=".26mm">
            <v:stroke joinstyle="miter" endcap="square"/>
          </v:line>
        </w:pict>
      </w:r>
    </w:p>
    <w:p w:rsidR="00DC62D5" w:rsidRPr="00E05CD7" w:rsidRDefault="00A02AE4"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pict>
          <v:line id="_x0000_s1066" style="position:absolute;z-index:251701248" from="86.1pt,10.75pt" to="383.1pt,10.75pt" strokeweight=".26mm">
            <v:stroke joinstyle="miter" endcap="square"/>
          </v:line>
        </w:pict>
      </w:r>
      <w:r w:rsidRPr="00E05CD7">
        <w:rPr>
          <w:rFonts w:ascii="Times New Roman" w:eastAsia="SimSun" w:hAnsi="Times New Roman" w:cs="Times New Roman"/>
          <w:kern w:val="1"/>
          <w:sz w:val="24"/>
          <w:szCs w:val="24"/>
          <w:lang w:eastAsia="zh-CN" w:bidi="hi-IN"/>
        </w:rPr>
        <w:pict>
          <v:line id="_x0000_s1068" style="position:absolute;z-index:251703296" from="383.1pt,10.75pt" to="383.1pt,28.75pt" strokeweight=".26mm">
            <v:stroke endarrow="block" joinstyle="miter" endcap="square"/>
          </v:line>
        </w:pict>
      </w:r>
      <w:r w:rsidRPr="00E05CD7">
        <w:rPr>
          <w:rFonts w:ascii="Times New Roman" w:eastAsia="SimSun" w:hAnsi="Times New Roman" w:cs="Times New Roman"/>
          <w:kern w:val="1"/>
          <w:sz w:val="24"/>
          <w:szCs w:val="24"/>
          <w:lang w:eastAsia="zh-CN" w:bidi="hi-IN"/>
        </w:rPr>
        <w:pict>
          <v:line id="_x0000_s1067" style="position:absolute;z-index:251702272" from="86.1pt,10.75pt" to="86.1pt,28.75pt" strokeweight=".26mm">
            <v:stroke endarrow="block" joinstyle="miter" endcap="square"/>
          </v:line>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pict>
          <v:shape id="_x0000_s1063" type="#_x0000_t202" style="position:absolute;margin-left:-2.4pt;margin-top:7.1pt;width:98.55pt;height:153.35pt;z-index:251698176;mso-wrap-distance-left:9.05pt;mso-wrap-distance-right:9.05pt" strokeweight=".05pt">
            <v:fill color2="black"/>
            <v:textbox inset="7.5pt,7.5pt,7.5pt,7.5pt">
              <w:txbxContent>
                <w:p w:rsidR="00F15B72" w:rsidRPr="00915C5C" w:rsidRDefault="00F15B72" w:rsidP="00DC62D5">
                  <w:pPr>
                    <w:jc w:val="center"/>
                    <w:rPr>
                      <w:sz w:val="24"/>
                      <w:szCs w:val="24"/>
                    </w:rPr>
                  </w:pPr>
                  <w:r w:rsidRPr="00915C5C">
                    <w:rPr>
                      <w:lang w:eastAsia="zh-CN"/>
                    </w:rPr>
                    <w:t>Управление Федеральной службы государственной регистрации,  кадастра  и картографии по Омской области Полтавский отдел</w:t>
                  </w:r>
                </w:p>
                <w:p w:rsidR="00F15B72" w:rsidRPr="00BD22FC" w:rsidRDefault="00F15B72" w:rsidP="00DC62D5">
                  <w:pPr>
                    <w:jc w:val="center"/>
                    <w:rPr>
                      <w:sz w:val="24"/>
                      <w:szCs w:val="24"/>
                    </w:rPr>
                  </w:pPr>
                </w:p>
                <w:p w:rsidR="00F15B72" w:rsidRPr="00BD22FC" w:rsidRDefault="00F15B72" w:rsidP="00DC62D5"/>
              </w:txbxContent>
            </v:textbox>
          </v:shape>
        </w:pict>
      </w:r>
      <w:r w:rsidRPr="00E05CD7">
        <w:rPr>
          <w:rFonts w:ascii="Times New Roman" w:eastAsia="SimSun" w:hAnsi="Times New Roman" w:cs="Times New Roman"/>
          <w:kern w:val="1"/>
          <w:sz w:val="24"/>
          <w:szCs w:val="24"/>
          <w:lang w:eastAsia="zh-CN" w:bidi="hi-IN"/>
        </w:rPr>
        <w:pict>
          <v:shapetype id="_x0000_t4" coordsize="21600,21600" o:spt="4" path="m10800,l,10800,10800,21600,21600,10800xe">
            <v:stroke joinstyle="miter"/>
            <v:path gradientshapeok="t" o:connecttype="rect" textboxrect="5400,5400,16200,16200"/>
          </v:shapetype>
          <v:shape id="_x0000_s1056" type="#_x0000_t4" style="position:absolute;margin-left:34.4pt;margin-top:218.5pt;width:378pt;height:66.4pt;z-index:251691008" strokeweight=".26mm">
            <v:fill color2="black"/>
            <v:stroke endcap="square"/>
            <v:textbox style="mso-rotate-with-shape:t">
              <w:txbxContent>
                <w:p w:rsidR="00F15B72" w:rsidRDefault="00F15B72" w:rsidP="00DC62D5">
                  <w:pPr>
                    <w:jc w:val="center"/>
                    <w:rPr>
                      <w:kern w:val="1"/>
                      <w:lang w:eastAsia="zh-CN"/>
                    </w:rPr>
                  </w:pPr>
                  <w:r>
                    <w:rPr>
                      <w:kern w:val="1"/>
                      <w:lang w:eastAsia="zh-CN"/>
                    </w:rPr>
                    <w:t>Наличие в уполномоченных органах запрашиваемых документов</w:t>
                  </w:r>
                </w:p>
              </w:txbxContent>
            </v:textbox>
          </v:shape>
        </w:pict>
      </w:r>
      <w:r w:rsidRPr="00E05CD7">
        <w:rPr>
          <w:rFonts w:ascii="Times New Roman" w:eastAsia="SimSun" w:hAnsi="Times New Roman" w:cs="Times New Roman"/>
          <w:kern w:val="1"/>
          <w:sz w:val="24"/>
          <w:szCs w:val="24"/>
          <w:lang w:eastAsia="zh-CN" w:bidi="hi-IN"/>
        </w:rPr>
        <w:pict>
          <v:roundrect id="_x0000_s1057" style="position:absolute;margin-left:3.2pt;margin-top:304.25pt;width:212.2pt;height:44.45pt;z-index:251692032" arcsize="10923f" strokeweight=".26mm">
            <v:fill color2="black"/>
            <v:stroke joinstyle="miter" endcap="square"/>
            <v:textbox style="mso-rotate-with-shape:t">
              <w:txbxContent>
                <w:p w:rsidR="00F15B72" w:rsidRDefault="00F15B72" w:rsidP="00DC62D5">
                  <w:pPr>
                    <w:jc w:val="center"/>
                    <w:rPr>
                      <w:kern w:val="1"/>
                      <w:lang w:eastAsia="zh-CN"/>
                    </w:rPr>
                  </w:pPr>
                  <w:r>
                    <w:rPr>
                      <w:kern w:val="1"/>
                      <w:lang w:eastAsia="zh-CN"/>
                    </w:rPr>
                    <w:t>Направление запрашиваемых документов в администрацию</w:t>
                  </w:r>
                </w:p>
              </w:txbxContent>
            </v:textbox>
          </v:roundrect>
        </w:pict>
      </w:r>
      <w:r w:rsidRPr="00E05CD7">
        <w:rPr>
          <w:rFonts w:ascii="Times New Roman" w:eastAsia="SimSun" w:hAnsi="Times New Roman" w:cs="Times New Roman"/>
          <w:kern w:val="1"/>
          <w:sz w:val="24"/>
          <w:szCs w:val="24"/>
          <w:lang w:eastAsia="zh-CN" w:bidi="hi-IN"/>
        </w:rPr>
        <w:pict>
          <v:shape id="_x0000_s1064" type="#_x0000_t202" style="position:absolute;margin-left:339.15pt;margin-top:7.1pt;width:100.1pt;height:138.65pt;z-index:251699200;mso-wrap-distance-left:9.05pt;mso-wrap-distance-right:9.05pt" strokeweight=".05pt">
            <v:fill color2="black"/>
            <v:textbox inset="7.5pt,7.5pt,7.5pt,7.5pt">
              <w:txbxContent>
                <w:p w:rsidR="00F15B72" w:rsidRPr="00775771" w:rsidRDefault="00F15B72" w:rsidP="00DC62D5">
                  <w:pPr>
                    <w:jc w:val="center"/>
                  </w:pPr>
                  <w:r w:rsidRPr="00775771">
                    <w:t xml:space="preserve">Межрайонная инспекция Федеральной налоговой службы № </w:t>
                  </w:r>
                  <w:r>
                    <w:t>3</w:t>
                  </w:r>
                  <w:r w:rsidRPr="00775771">
                    <w:t xml:space="preserve"> по </w:t>
                  </w:r>
                  <w:r>
                    <w:t xml:space="preserve">Омской </w:t>
                  </w:r>
                  <w:r w:rsidRPr="00775771">
                    <w:t>области</w:t>
                  </w:r>
                </w:p>
              </w:txbxContent>
            </v:textbox>
          </v:shape>
        </w:pict>
      </w:r>
      <w:r w:rsidRPr="00E05CD7">
        <w:rPr>
          <w:rFonts w:ascii="Times New Roman" w:eastAsia="SimSun" w:hAnsi="Times New Roman" w:cs="Times New Roman"/>
          <w:kern w:val="1"/>
          <w:sz w:val="24"/>
          <w:szCs w:val="24"/>
          <w:lang w:eastAsia="zh-CN" w:bidi="hi-IN"/>
        </w:rPr>
        <w:pict>
          <v:shape id="_x0000_s1055" type="#_x0000_t202" style="position:absolute;margin-left:21.6pt;margin-top:155.8pt;width:417.65pt;height:40.4pt;z-index:251689984;mso-wrap-distance-left:9.05pt;mso-wrap-distance-right:9.05pt" strokeweight=".05pt">
            <v:fill color2="black"/>
            <v:textbox inset="7.5pt,7.5pt,7.5pt,7.5pt">
              <w:txbxContent>
                <w:p w:rsidR="00F15B72" w:rsidRPr="00775771" w:rsidRDefault="00F15B72" w:rsidP="00DC62D5">
                  <w:pPr>
                    <w:jc w:val="center"/>
                  </w:pPr>
                  <w:r w:rsidRPr="00775771">
                    <w:t>Получение, обработка запроса уполномоченными органами</w:t>
                  </w:r>
                </w:p>
              </w:txbxContent>
            </v:textbox>
          </v:shape>
        </w:pict>
      </w:r>
      <w:r w:rsidRPr="00E05CD7">
        <w:rPr>
          <w:rFonts w:ascii="Times New Roman" w:eastAsia="SimSun" w:hAnsi="Times New Roman" w:cs="Times New Roman"/>
          <w:kern w:val="1"/>
          <w:sz w:val="24"/>
          <w:szCs w:val="24"/>
          <w:lang w:eastAsia="zh-CN" w:bidi="hi-IN"/>
        </w:rPr>
        <w:pict>
          <v:roundrect id="_x0000_s1058" style="position:absolute;margin-left:240.2pt;margin-top:304.25pt;width:207pt;height:45pt;z-index:251693056" arcsize="10923f" strokeweight=".26mm">
            <v:fill color2="black"/>
            <v:stroke joinstyle="miter" endcap="square"/>
            <v:textbox style="mso-rotate-with-shape:t">
              <w:txbxContent>
                <w:p w:rsidR="00F15B72" w:rsidRDefault="00F15B72" w:rsidP="00DC62D5">
                  <w:pPr>
                    <w:jc w:val="center"/>
                    <w:rPr>
                      <w:kern w:val="1"/>
                      <w:lang w:eastAsia="zh-CN"/>
                    </w:rPr>
                  </w:pPr>
                  <w:r>
                    <w:rPr>
                      <w:kern w:val="1"/>
                      <w:lang w:eastAsia="zh-CN"/>
                    </w:rPr>
                    <w:t>Направление ответа об отсутствии запрашиваемых документов</w:t>
                  </w:r>
                </w:p>
              </w:txbxContent>
            </v:textbox>
          </v:roundrect>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kern w:val="1"/>
          <w:sz w:val="24"/>
          <w:szCs w:val="24"/>
          <w:lang w:eastAsia="zh-CN" w:bidi="hi-IN"/>
        </w:rPr>
        <w:pict>
          <v:line id="_x0000_s1070" style="position:absolute;z-index:251705344" from="57.8pt,7.95pt" to="57.8pt,25.95pt" strokeweight=".26mm">
            <v:stroke endarrow="block" joinstyle="miter" endcap="square"/>
          </v:line>
        </w:pict>
      </w:r>
      <w:r w:rsidRPr="00E05CD7">
        <w:rPr>
          <w:rFonts w:ascii="Times New Roman" w:eastAsia="SimSun" w:hAnsi="Times New Roman" w:cs="Times New Roman"/>
          <w:kern w:val="1"/>
          <w:sz w:val="24"/>
          <w:szCs w:val="24"/>
          <w:lang w:eastAsia="zh-CN" w:bidi="hi-IN"/>
        </w:rPr>
        <w:pict>
          <v:line id="_x0000_s1069" style="position:absolute;z-index:251704320" from="391.75pt,7.95pt" to="391.75pt,22.5pt" strokeweight=".26mm">
            <v:stroke endarrow="block" joinstyle="miter" endcap="square"/>
          </v:line>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b/>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kern w:val="1"/>
          <w:sz w:val="24"/>
          <w:szCs w:val="24"/>
          <w:lang w:eastAsia="zh-CN" w:bidi="hi-IN"/>
        </w:rPr>
        <w:pict>
          <v:line id="_x0000_s1060" style="position:absolute;z-index:251695104" from="225.75pt,7pt" to="225.75pt,21.55pt" strokeweight=".26mm">
            <v:stroke endarrow="block" joinstyle="miter" endcap="square"/>
          </v:line>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A02AE4" w:rsidP="00DC62D5">
      <w:pPr>
        <w:widowControl w:val="0"/>
        <w:suppressAutoHyphens/>
        <w:spacing w:after="0"/>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kern w:val="1"/>
          <w:sz w:val="24"/>
          <w:szCs w:val="24"/>
          <w:lang w:eastAsia="zh-CN" w:bidi="hi-IN"/>
        </w:rPr>
        <w:pict>
          <v:line id="_x0000_s1061" style="position:absolute;flip:x;z-index:251696128" from="104.2pt,11.4pt" to="126.35pt,38.6pt" strokeweight=".26mm">
            <v:stroke endarrow="block" joinstyle="miter" endcap="square"/>
          </v:line>
        </w:pict>
      </w:r>
      <w:r w:rsidRPr="00E05CD7">
        <w:rPr>
          <w:rFonts w:ascii="Times New Roman" w:eastAsia="SimSun" w:hAnsi="Times New Roman" w:cs="Times New Roman"/>
          <w:kern w:val="1"/>
          <w:sz w:val="24"/>
          <w:szCs w:val="24"/>
          <w:lang w:eastAsia="zh-CN" w:bidi="hi-IN"/>
        </w:rPr>
        <w:pict>
          <v:line id="_x0000_s1062" style="position:absolute;z-index:251697152" from="300.65pt,11.45pt" to="329.9pt,42.05pt" strokeweight=".26mm">
            <v:stroke endarrow="block" joinstyle="miter" endcap="square"/>
          </v:line>
        </w:pic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center"/>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b/>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b/>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b/>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Приложение № 6</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t>к</w:t>
      </w:r>
      <w:r w:rsidRPr="00E05CD7">
        <w:rPr>
          <w:rFonts w:ascii="Times New Roman" w:eastAsia="SimSun" w:hAnsi="Times New Roman" w:cs="Times New Roman"/>
          <w:bCs/>
          <w:kern w:val="1"/>
          <w:sz w:val="24"/>
          <w:szCs w:val="24"/>
          <w:lang w:eastAsia="zh-CN" w:bidi="hi-IN"/>
        </w:rPr>
        <w:t xml:space="preserve"> административному регламенту </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предоставления муниципальной услуги</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«Принятие решения о предварительном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согласовании предоставления </w:t>
      </w:r>
    </w:p>
    <w:p w:rsidR="00DC62D5" w:rsidRPr="00E05CD7" w:rsidRDefault="00DC62D5" w:rsidP="00DC62D5">
      <w:pPr>
        <w:widowControl w:val="0"/>
        <w:tabs>
          <w:tab w:val="left" w:pos="3570"/>
        </w:tabs>
        <w:suppressAutoHyphens/>
        <w:autoSpaceDE w:val="0"/>
        <w:spacing w:after="0"/>
        <w:ind w:firstLine="540"/>
        <w:jc w:val="right"/>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kern w:val="1"/>
          <w:sz w:val="24"/>
          <w:szCs w:val="24"/>
          <w:lang w:eastAsia="zh-CN" w:bidi="hi-IN"/>
        </w:rPr>
        <w:t>земельного участка</w:t>
      </w:r>
      <w:r w:rsidRPr="00E05CD7">
        <w:rPr>
          <w:rFonts w:ascii="Times New Roman" w:eastAsia="SimSun" w:hAnsi="Times New Roman" w:cs="Times New Roman"/>
          <w:b/>
          <w:bCs/>
          <w:kern w:val="1"/>
          <w:sz w:val="24"/>
          <w:szCs w:val="24"/>
          <w:lang w:eastAsia="zh-CN" w:bidi="hi-IN"/>
        </w:rPr>
        <w:t>»</w:t>
      </w:r>
    </w:p>
    <w:p w:rsidR="00DC62D5" w:rsidRPr="00E05CD7" w:rsidRDefault="00DC62D5" w:rsidP="00DC62D5">
      <w:pPr>
        <w:suppressAutoHyphens/>
        <w:autoSpaceDE w:val="0"/>
        <w:spacing w:after="0"/>
        <w:jc w:val="center"/>
        <w:rPr>
          <w:rFonts w:ascii="Times New Roman" w:hAnsi="Times New Roman" w:cs="Times New Roman"/>
          <w:b/>
          <w:sz w:val="24"/>
          <w:szCs w:val="24"/>
          <w:lang w:eastAsia="zh-CN"/>
        </w:rPr>
      </w:pPr>
      <w:r w:rsidRPr="00E05CD7">
        <w:rPr>
          <w:rFonts w:ascii="Times New Roman" w:hAnsi="Times New Roman" w:cs="Times New Roman"/>
          <w:b/>
          <w:sz w:val="24"/>
          <w:szCs w:val="24"/>
          <w:lang w:eastAsia="zh-CN"/>
        </w:rPr>
        <w:t>ОБРАЗЕЦ</w:t>
      </w:r>
    </w:p>
    <w:p w:rsidR="00DC62D5" w:rsidRPr="00E05CD7" w:rsidRDefault="00DC62D5" w:rsidP="00DC62D5">
      <w:pPr>
        <w:suppressAutoHyphens/>
        <w:autoSpaceDE w:val="0"/>
        <w:spacing w:after="0"/>
        <w:jc w:val="center"/>
        <w:rPr>
          <w:rFonts w:ascii="Times New Roman" w:hAnsi="Times New Roman" w:cs="Times New Roman"/>
          <w:b/>
          <w:sz w:val="24"/>
          <w:szCs w:val="24"/>
          <w:lang w:eastAsia="zh-CN"/>
        </w:rPr>
      </w:pPr>
      <w:r w:rsidRPr="00E05CD7">
        <w:rPr>
          <w:rFonts w:ascii="Times New Roman" w:hAnsi="Times New Roman" w:cs="Times New Roman"/>
          <w:b/>
          <w:sz w:val="24"/>
          <w:szCs w:val="24"/>
          <w:lang w:eastAsia="zh-CN"/>
        </w:rPr>
        <w:t xml:space="preserve">ЖАЛОБЫ НА ДЕЙСТВИЕ (БЕЗДЕЙСТВИЕ) </w:t>
      </w:r>
    </w:p>
    <w:p w:rsidR="00DC62D5" w:rsidRPr="00E05CD7" w:rsidRDefault="00DC62D5" w:rsidP="00DC62D5">
      <w:pPr>
        <w:suppressAutoHyphens/>
        <w:autoSpaceDE w:val="0"/>
        <w:spacing w:after="0"/>
        <w:jc w:val="center"/>
        <w:rPr>
          <w:rFonts w:ascii="Times New Roman" w:hAnsi="Times New Roman" w:cs="Times New Roman"/>
          <w:b/>
          <w:sz w:val="24"/>
          <w:szCs w:val="24"/>
          <w:lang w:eastAsia="zh-CN"/>
        </w:rPr>
      </w:pPr>
      <w:r w:rsidRPr="00E05CD7">
        <w:rPr>
          <w:rFonts w:ascii="Times New Roman" w:hAnsi="Times New Roman" w:cs="Times New Roman"/>
          <w:b/>
          <w:sz w:val="24"/>
          <w:szCs w:val="24"/>
          <w:lang w:eastAsia="zh-CN"/>
        </w:rPr>
        <w:t>____________________</w:t>
      </w:r>
      <w:r w:rsidRPr="00E05CD7">
        <w:rPr>
          <w:rFonts w:ascii="Times New Roman" w:hAnsi="Times New Roman" w:cs="Times New Roman"/>
          <w:sz w:val="24"/>
          <w:szCs w:val="24"/>
          <w:lang w:eastAsia="zh-CN"/>
        </w:rPr>
        <w:t xml:space="preserve"> (наименование ОМСУ)</w:t>
      </w:r>
    </w:p>
    <w:p w:rsidR="00DC62D5" w:rsidRPr="00E05CD7" w:rsidRDefault="00DC62D5" w:rsidP="00DC62D5">
      <w:pPr>
        <w:suppressAutoHyphens/>
        <w:autoSpaceDE w:val="0"/>
        <w:spacing w:after="0"/>
        <w:jc w:val="center"/>
        <w:rPr>
          <w:rFonts w:ascii="Times New Roman" w:hAnsi="Times New Roman" w:cs="Times New Roman"/>
          <w:sz w:val="24"/>
          <w:szCs w:val="24"/>
          <w:lang w:eastAsia="zh-CN"/>
        </w:rPr>
      </w:pPr>
      <w:r w:rsidRPr="00E05CD7">
        <w:rPr>
          <w:rFonts w:ascii="Times New Roman" w:hAnsi="Times New Roman" w:cs="Times New Roman"/>
          <w:b/>
          <w:sz w:val="24"/>
          <w:szCs w:val="24"/>
          <w:lang w:eastAsia="zh-CN"/>
        </w:rPr>
        <w:t>_____________________________________________________________________________И ЕГО ДОЛЖНОСТНОГО ЛИЦА</w:t>
      </w:r>
    </w:p>
    <w:p w:rsidR="00DC62D5" w:rsidRPr="00E05CD7" w:rsidRDefault="00DC62D5" w:rsidP="00DC62D5">
      <w:pPr>
        <w:suppressAutoHyphens/>
        <w:autoSpaceDE w:val="0"/>
        <w:spacing w:after="0"/>
        <w:ind w:firstLine="540"/>
        <w:jc w:val="both"/>
        <w:rPr>
          <w:rFonts w:ascii="Times New Roman" w:hAnsi="Times New Roman" w:cs="Times New Roman"/>
          <w:sz w:val="24"/>
          <w:szCs w:val="24"/>
          <w:lang w:eastAsia="zh-CN"/>
        </w:rPr>
      </w:pP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xml:space="preserve">Исх. от _____________ №____                                ___________________________________                          </w:t>
      </w:r>
    </w:p>
    <w:p w:rsidR="00DC62D5" w:rsidRPr="00E05CD7" w:rsidRDefault="00DC62D5" w:rsidP="00DC62D5">
      <w:pPr>
        <w:suppressAutoHyphens/>
        <w:autoSpaceDE w:val="0"/>
        <w:spacing w:after="0"/>
        <w:jc w:val="right"/>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(наименование структурного подразделения ОМСУ)</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xml:space="preserve">                                                                                                                                </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b/>
          <w:kern w:val="1"/>
          <w:sz w:val="24"/>
          <w:szCs w:val="24"/>
          <w:lang w:eastAsia="zh-CN"/>
        </w:rPr>
        <w:t>Жалоба</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Полное  наименование юридического лица, Ф.И.О. физического лица: 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Местонахождение  юридического   лица, физического лица: 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xml:space="preserve">                                                         (фактический адрес)</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Телефон: 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Адрес электронной почты: 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Код учета: ИНН 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Ф.И.О. руководителя юридического лица:________________________________________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на действия (бездействие):</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(наименование органа или должность, ФИО должностного лица органа)</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существо жалобы:</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Поля, отмеченные звездочкой (*), обязательны для заполнения.</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Перечень прилагаемой документации:</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МП</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(Подпись руководителя  юридического лица,  физического лица)</w:t>
      </w:r>
    </w:p>
    <w:p w:rsidR="00DC62D5" w:rsidRPr="00E05CD7" w:rsidRDefault="00DC62D5" w:rsidP="00DC62D5">
      <w:pPr>
        <w:widowControl w:val="0"/>
        <w:suppressAutoHyphens/>
        <w:autoSpaceDE w:val="0"/>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kern w:val="1"/>
          <w:sz w:val="24"/>
          <w:szCs w:val="24"/>
          <w:lang w:eastAsia="zh-CN" w:bidi="hi-IN"/>
        </w:rPr>
        <w:lastRenderedPageBreak/>
        <w:t>Приложение № 7</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к административному регламенту </w:t>
      </w:r>
    </w:p>
    <w:p w:rsidR="00DC62D5" w:rsidRPr="00E05CD7" w:rsidRDefault="00DC62D5" w:rsidP="00DC62D5">
      <w:pPr>
        <w:widowControl w:val="0"/>
        <w:suppressAutoHyphens/>
        <w:autoSpaceDE w:val="0"/>
        <w:spacing w:after="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предоставления муниципальной услуги</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bCs/>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«Принятие решения о предварительном </w:t>
      </w:r>
    </w:p>
    <w:p w:rsidR="00DC62D5" w:rsidRPr="00E05CD7" w:rsidRDefault="00DC62D5" w:rsidP="00DC62D5">
      <w:pPr>
        <w:widowControl w:val="0"/>
        <w:suppressAutoHyphens/>
        <w:autoSpaceDE w:val="0"/>
        <w:spacing w:after="0"/>
        <w:ind w:firstLine="540"/>
        <w:jc w:val="right"/>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bCs/>
          <w:kern w:val="1"/>
          <w:sz w:val="24"/>
          <w:szCs w:val="24"/>
          <w:lang w:eastAsia="zh-CN" w:bidi="hi-IN"/>
        </w:rPr>
        <w:t xml:space="preserve">согласовании предоставления </w:t>
      </w:r>
    </w:p>
    <w:p w:rsidR="00DC62D5" w:rsidRPr="00E05CD7" w:rsidRDefault="00DC62D5" w:rsidP="00DC62D5">
      <w:pPr>
        <w:widowControl w:val="0"/>
        <w:tabs>
          <w:tab w:val="left" w:pos="3570"/>
        </w:tabs>
        <w:suppressAutoHyphens/>
        <w:autoSpaceDE w:val="0"/>
        <w:spacing w:after="0"/>
        <w:ind w:firstLine="540"/>
        <w:jc w:val="right"/>
        <w:rPr>
          <w:rFonts w:ascii="Times New Roman" w:eastAsia="SimSun" w:hAnsi="Times New Roman" w:cs="Times New Roman"/>
          <w:b/>
          <w:kern w:val="1"/>
          <w:sz w:val="24"/>
          <w:szCs w:val="24"/>
          <w:lang w:eastAsia="zh-CN" w:bidi="hi-IN"/>
        </w:rPr>
      </w:pPr>
      <w:r w:rsidRPr="00E05CD7">
        <w:rPr>
          <w:rFonts w:ascii="Times New Roman" w:eastAsia="SimSun" w:hAnsi="Times New Roman" w:cs="Times New Roman"/>
          <w:kern w:val="1"/>
          <w:sz w:val="24"/>
          <w:szCs w:val="24"/>
          <w:lang w:eastAsia="zh-CN" w:bidi="hi-IN"/>
        </w:rPr>
        <w:t>земельного участка</w:t>
      </w:r>
      <w:r w:rsidRPr="00E05CD7">
        <w:rPr>
          <w:rFonts w:ascii="Times New Roman" w:eastAsia="SimSun" w:hAnsi="Times New Roman" w:cs="Times New Roman"/>
          <w:b/>
          <w:bCs/>
          <w:kern w:val="1"/>
          <w:sz w:val="24"/>
          <w:szCs w:val="24"/>
          <w:lang w:eastAsia="zh-CN" w:bidi="hi-IN"/>
        </w:rPr>
        <w:t>»</w:t>
      </w:r>
    </w:p>
    <w:p w:rsidR="00DC62D5" w:rsidRPr="00E05CD7" w:rsidRDefault="00DC62D5" w:rsidP="00DC62D5">
      <w:pPr>
        <w:suppressAutoHyphens/>
        <w:autoSpaceDE w:val="0"/>
        <w:spacing w:after="0"/>
        <w:jc w:val="center"/>
        <w:rPr>
          <w:rFonts w:ascii="Times New Roman" w:hAnsi="Times New Roman" w:cs="Times New Roman"/>
          <w:b/>
          <w:sz w:val="24"/>
          <w:szCs w:val="24"/>
          <w:lang w:eastAsia="zh-CN"/>
        </w:rPr>
      </w:pPr>
      <w:r w:rsidRPr="00E05CD7">
        <w:rPr>
          <w:rFonts w:ascii="Times New Roman" w:hAnsi="Times New Roman" w:cs="Times New Roman"/>
          <w:b/>
          <w:sz w:val="24"/>
          <w:szCs w:val="24"/>
          <w:lang w:eastAsia="zh-CN"/>
        </w:rPr>
        <w:t>ОБРАЗЕЦ</w:t>
      </w:r>
    </w:p>
    <w:p w:rsidR="00DC62D5" w:rsidRPr="00E05CD7" w:rsidRDefault="00DC62D5" w:rsidP="00DC62D5">
      <w:pPr>
        <w:suppressAutoHyphens/>
        <w:autoSpaceDE w:val="0"/>
        <w:spacing w:after="0"/>
        <w:jc w:val="center"/>
        <w:rPr>
          <w:rFonts w:ascii="Times New Roman" w:hAnsi="Times New Roman" w:cs="Times New Roman"/>
          <w:b/>
          <w:sz w:val="24"/>
          <w:szCs w:val="24"/>
          <w:lang w:eastAsia="zh-CN"/>
        </w:rPr>
      </w:pPr>
      <w:r w:rsidRPr="00E05CD7">
        <w:rPr>
          <w:rFonts w:ascii="Times New Roman" w:hAnsi="Times New Roman" w:cs="Times New Roman"/>
          <w:b/>
          <w:sz w:val="24"/>
          <w:szCs w:val="24"/>
          <w:lang w:eastAsia="zh-CN"/>
        </w:rPr>
        <w:t>РЕШЕНИЯ ____________________________(</w:t>
      </w:r>
      <w:r w:rsidRPr="00E05CD7">
        <w:rPr>
          <w:rFonts w:ascii="Times New Roman" w:hAnsi="Times New Roman" w:cs="Times New Roman"/>
          <w:sz w:val="24"/>
          <w:szCs w:val="24"/>
          <w:lang w:eastAsia="zh-CN"/>
        </w:rPr>
        <w:t>наименование ОМСУ)</w:t>
      </w:r>
      <w:r w:rsidRPr="00E05CD7">
        <w:rPr>
          <w:rFonts w:ascii="Times New Roman" w:hAnsi="Times New Roman" w:cs="Times New Roman"/>
          <w:b/>
          <w:sz w:val="24"/>
          <w:szCs w:val="24"/>
          <w:lang w:eastAsia="zh-CN"/>
        </w:rPr>
        <w:t xml:space="preserve"> ___________________________________________________________________________ ПО ЖАЛОБЕ НА ДЕЙСТВИЕ (БЕЗДЕЙСТВИЕ) АДМИНИСТРАЦИИ </w:t>
      </w:r>
    </w:p>
    <w:p w:rsidR="00DC62D5" w:rsidRPr="00E05CD7" w:rsidRDefault="00DC62D5" w:rsidP="00DC62D5">
      <w:pPr>
        <w:suppressAutoHyphens/>
        <w:autoSpaceDE w:val="0"/>
        <w:spacing w:after="0"/>
        <w:jc w:val="center"/>
        <w:rPr>
          <w:rFonts w:ascii="Times New Roman" w:hAnsi="Times New Roman" w:cs="Times New Roman"/>
          <w:b/>
          <w:sz w:val="24"/>
          <w:szCs w:val="24"/>
          <w:lang w:eastAsia="zh-CN"/>
        </w:rPr>
      </w:pPr>
      <w:r w:rsidRPr="00E05CD7">
        <w:rPr>
          <w:rFonts w:ascii="Times New Roman" w:hAnsi="Times New Roman" w:cs="Times New Roman"/>
          <w:b/>
          <w:sz w:val="24"/>
          <w:szCs w:val="24"/>
          <w:lang w:eastAsia="zh-CN"/>
        </w:rPr>
        <w:t>ИЛИ ЕГО ДОЛЖНОСТНОГО ЛИЦА</w:t>
      </w:r>
    </w:p>
    <w:p w:rsidR="00DC62D5" w:rsidRPr="00E05CD7" w:rsidRDefault="00DC62D5" w:rsidP="00DC62D5">
      <w:pPr>
        <w:suppressAutoHyphens/>
        <w:autoSpaceDE w:val="0"/>
        <w:spacing w:after="0"/>
        <w:ind w:firstLine="540"/>
        <w:jc w:val="both"/>
        <w:rPr>
          <w:rFonts w:ascii="Times New Roman" w:hAnsi="Times New Roman" w:cs="Times New Roman"/>
          <w:b/>
          <w:sz w:val="24"/>
          <w:szCs w:val="24"/>
          <w:lang w:eastAsia="zh-CN"/>
        </w:rPr>
      </w:pP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xml:space="preserve">    Исх. от _______ № 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РЕШЕНИЕ</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по жалобе на решение, действие (бездействие)</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органа или его должностного лица</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Наименование  юридического   лица   или    Ф.И.О.  физического лица, обратившегося с жалобой:______________________________________________________________________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Номер жалобы, дата и место принятия решения: 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Изложение жалобы по существу: 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Изложение возражений, объяснений заявителя: 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УСТАНОВЛЕНО:</w:t>
      </w:r>
    </w:p>
    <w:p w:rsidR="00DC62D5" w:rsidRPr="00E05CD7" w:rsidRDefault="00DC62D5" w:rsidP="00DC62D5">
      <w:pPr>
        <w:suppressAutoHyphens/>
        <w:autoSpaceDE w:val="0"/>
        <w:spacing w:after="0"/>
        <w:jc w:val="both"/>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xml:space="preserve">Доказательства,  на  которых  основаны  выводы  по     результатам рассмотрения жалобы: </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lastRenderedPageBreak/>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На основании изложенного</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РЕШЕНО:</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1. ___________________________________________________________________________</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(решение, принятое в отношении обжалованного</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 xml:space="preserve">  действия (бездействия), признано правомерным или неправомерным   полностью</w:t>
      </w:r>
    </w:p>
    <w:p w:rsidR="00DC62D5" w:rsidRPr="00E05CD7" w:rsidRDefault="00DC62D5" w:rsidP="00DC62D5">
      <w:pPr>
        <w:suppressAutoHyphens/>
        <w:autoSpaceDE w:val="0"/>
        <w:spacing w:after="0"/>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____________________________________________________________________________________________</w:t>
      </w:r>
    </w:p>
    <w:p w:rsidR="00DC62D5" w:rsidRPr="00E05CD7" w:rsidRDefault="00DC62D5" w:rsidP="00DC62D5">
      <w:pPr>
        <w:suppressAutoHyphens/>
        <w:autoSpaceDE w:val="0"/>
        <w:spacing w:after="0"/>
        <w:jc w:val="center"/>
        <w:rPr>
          <w:rFonts w:ascii="Times New Roman" w:hAnsi="Times New Roman" w:cs="Times New Roman"/>
          <w:kern w:val="1"/>
          <w:sz w:val="24"/>
          <w:szCs w:val="24"/>
          <w:lang w:eastAsia="zh-CN"/>
        </w:rPr>
      </w:pPr>
      <w:r w:rsidRPr="00E05CD7">
        <w:rPr>
          <w:rFonts w:ascii="Times New Roman" w:hAnsi="Times New Roman" w:cs="Times New Roman"/>
          <w:kern w:val="1"/>
          <w:sz w:val="24"/>
          <w:szCs w:val="24"/>
          <w:lang w:eastAsia="zh-CN"/>
        </w:rPr>
        <w:t>или частично, или отменено полностью или частично)</w:t>
      </w: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2.__________________________________________________________________________________________</w:t>
      </w:r>
    </w:p>
    <w:p w:rsidR="00DC62D5" w:rsidRPr="00E05CD7" w:rsidRDefault="00DC62D5" w:rsidP="00DC62D5">
      <w:pPr>
        <w:widowControl w:val="0"/>
        <w:suppressAutoHyphens/>
        <w:spacing w:after="0" w:line="240" w:lineRule="exact"/>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 xml:space="preserve">(решение принято по существу жалобы: удовлетворена </w:t>
      </w:r>
    </w:p>
    <w:p w:rsidR="00DC62D5" w:rsidRPr="00E05CD7" w:rsidRDefault="00DC62D5" w:rsidP="00DC62D5">
      <w:pPr>
        <w:widowControl w:val="0"/>
        <w:suppressAutoHyphens/>
        <w:spacing w:after="0" w:line="240" w:lineRule="exact"/>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или не удовлетворена полностью или частично)</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3. ___________________________________________________________________________</w:t>
      </w:r>
    </w:p>
    <w:p w:rsidR="00DC62D5" w:rsidRPr="00E05CD7" w:rsidRDefault="00DC62D5" w:rsidP="00DC62D5">
      <w:pPr>
        <w:widowControl w:val="0"/>
        <w:suppressAutoHyphens/>
        <w:spacing w:after="0" w:line="240" w:lineRule="exact"/>
        <w:jc w:val="center"/>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ind w:firstLine="90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Настоящее решение может быть обжаловано в суде, арбитражном суде.</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Копия настоящего решения направлена  по адресу:__________________________________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_____________________________________________________________________________</w:t>
      </w: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p>
    <w:p w:rsidR="00DC62D5" w:rsidRPr="00E05CD7" w:rsidRDefault="00DC62D5" w:rsidP="00DC62D5">
      <w:pPr>
        <w:widowControl w:val="0"/>
        <w:suppressAutoHyphens/>
        <w:spacing w:after="0"/>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__________________________________  _________________   _______________________</w:t>
      </w:r>
    </w:p>
    <w:p w:rsidR="00DC62D5" w:rsidRPr="00E05CD7" w:rsidRDefault="00DC62D5" w:rsidP="00DC62D5">
      <w:pPr>
        <w:widowControl w:val="0"/>
        <w:suppressAutoHyphens/>
        <w:spacing w:after="0" w:line="240" w:lineRule="exact"/>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(должность лица уполномоченного,                                      (подпись)                             (инициалы, фамилия)</w:t>
      </w:r>
    </w:p>
    <w:p w:rsidR="00DC62D5" w:rsidRPr="00E05CD7" w:rsidRDefault="00DC62D5" w:rsidP="00DC62D5">
      <w:pPr>
        <w:widowControl w:val="0"/>
        <w:suppressAutoHyphens/>
        <w:spacing w:after="0" w:line="240" w:lineRule="exact"/>
        <w:jc w:val="both"/>
        <w:rPr>
          <w:rFonts w:ascii="Times New Roman" w:eastAsia="SimSun" w:hAnsi="Times New Roman" w:cs="Times New Roman"/>
          <w:kern w:val="1"/>
          <w:sz w:val="24"/>
          <w:szCs w:val="24"/>
          <w:lang w:eastAsia="zh-CN" w:bidi="hi-IN"/>
        </w:rPr>
      </w:pPr>
      <w:r w:rsidRPr="00E05CD7">
        <w:rPr>
          <w:rFonts w:ascii="Times New Roman" w:eastAsia="SimSun" w:hAnsi="Times New Roman" w:cs="Times New Roman"/>
          <w:kern w:val="1"/>
          <w:sz w:val="24"/>
          <w:szCs w:val="24"/>
          <w:lang w:eastAsia="zh-CN" w:bidi="hi-IN"/>
        </w:rPr>
        <w:t>принявшего решение по жалобе)</w:t>
      </w:r>
    </w:p>
    <w:p w:rsidR="006653A0" w:rsidRPr="00E05CD7" w:rsidRDefault="006653A0" w:rsidP="00DC62D5">
      <w:pPr>
        <w:spacing w:after="0"/>
        <w:rPr>
          <w:sz w:val="24"/>
          <w:szCs w:val="24"/>
        </w:rPr>
      </w:pPr>
    </w:p>
    <w:sectPr w:rsidR="006653A0" w:rsidRPr="00E05CD7" w:rsidSect="00665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8CD35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3">
    <w:nsid w:val="04E857A5"/>
    <w:multiLevelType w:val="hybridMultilevel"/>
    <w:tmpl w:val="D870E35C"/>
    <w:lvl w:ilvl="0" w:tplc="BF3E265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76E46B4"/>
    <w:multiLevelType w:val="hybridMultilevel"/>
    <w:tmpl w:val="A814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
    <w:nsid w:val="0EE46A81"/>
    <w:multiLevelType w:val="multilevel"/>
    <w:tmpl w:val="2E109A22"/>
    <w:lvl w:ilvl="0">
      <w:start w:val="2"/>
      <w:numFmt w:val="decimal"/>
      <w:lvlText w:val="%1."/>
      <w:lvlJc w:val="left"/>
      <w:pPr>
        <w:ind w:left="450" w:hanging="450"/>
      </w:pPr>
      <w:rPr>
        <w:rFonts w:eastAsia="Times New Roman" w:cs="Times New Roman" w:hint="default"/>
      </w:rPr>
    </w:lvl>
    <w:lvl w:ilvl="1">
      <w:start w:val="1"/>
      <w:numFmt w:val="decimal"/>
      <w:lvlText w:val="%1.%2."/>
      <w:lvlJc w:val="left"/>
      <w:pPr>
        <w:ind w:left="1429" w:hanging="72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7">
    <w:nsid w:val="154D6966"/>
    <w:multiLevelType w:val="hybridMultilevel"/>
    <w:tmpl w:val="1EFE39C6"/>
    <w:lvl w:ilvl="0" w:tplc="22BE276A">
      <w:start w:val="1"/>
      <w:numFmt w:val="decimal"/>
      <w:lvlText w:val="%1)"/>
      <w:lvlJc w:val="left"/>
      <w:pPr>
        <w:tabs>
          <w:tab w:val="num" w:pos="1744"/>
        </w:tabs>
        <w:ind w:left="1744" w:hanging="1035"/>
      </w:pPr>
      <w:rPr>
        <w:rFonts w:hint="default"/>
      </w:rPr>
    </w:lvl>
    <w:lvl w:ilvl="1" w:tplc="C4742CD4">
      <w:start w:val="74"/>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82464F9"/>
    <w:multiLevelType w:val="multilevel"/>
    <w:tmpl w:val="F5BA8AFA"/>
    <w:lvl w:ilvl="0">
      <w:start w:val="1"/>
      <w:numFmt w:val="bullet"/>
      <w:lvlText w:val="-"/>
      <w:lvlJc w:val="left"/>
      <w:pPr>
        <w:ind w:left="1740" w:hanging="1020"/>
      </w:pPr>
      <w:rPr>
        <w:rFonts w:ascii="Times New Roman" w:hAnsi="Times New Roman" w:cs="Times New Roman" w:hint="default"/>
        <w:b/>
        <w:bCs/>
        <w:i w:val="0"/>
        <w:iCs w:val="0"/>
        <w:color w:val="auto"/>
        <w:sz w:val="28"/>
        <w:szCs w:val="28"/>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83D0DA8"/>
    <w:multiLevelType w:val="hybridMultilevel"/>
    <w:tmpl w:val="190C2CDC"/>
    <w:lvl w:ilvl="0" w:tplc="DBB698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1386C"/>
    <w:multiLevelType w:val="hybridMultilevel"/>
    <w:tmpl w:val="8616936A"/>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E30FC1"/>
    <w:multiLevelType w:val="hybridMultilevel"/>
    <w:tmpl w:val="2E8E4E7A"/>
    <w:lvl w:ilvl="0" w:tplc="FB56AB3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30B6340"/>
    <w:multiLevelType w:val="singleLevel"/>
    <w:tmpl w:val="96B4F092"/>
    <w:lvl w:ilvl="0">
      <w:start w:val="1"/>
      <w:numFmt w:val="decimal"/>
      <w:lvlText w:val="%1)"/>
      <w:lvlJc w:val="left"/>
    </w:lvl>
  </w:abstractNum>
  <w:abstractNum w:abstractNumId="14">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34F6805"/>
    <w:multiLevelType w:val="hybridMultilevel"/>
    <w:tmpl w:val="3A0C5FA8"/>
    <w:lvl w:ilvl="0" w:tplc="33C8D5A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3AB1DFB"/>
    <w:multiLevelType w:val="multilevel"/>
    <w:tmpl w:val="0419001F"/>
    <w:numStyleLink w:val="1"/>
  </w:abstractNum>
  <w:abstractNum w:abstractNumId="21">
    <w:nsid w:val="5774486F"/>
    <w:multiLevelType w:val="singleLevel"/>
    <w:tmpl w:val="57E678B2"/>
    <w:lvl w:ilvl="0">
      <w:start w:val="8"/>
      <w:numFmt w:val="decimal"/>
      <w:lvlText w:val="%1)"/>
      <w:lvlJc w:val="left"/>
      <w:rPr>
        <w:b w:val="0"/>
      </w:rPr>
    </w:lvl>
  </w:abstractNum>
  <w:abstractNum w:abstractNumId="22">
    <w:nsid w:val="598223B7"/>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ACE558A"/>
    <w:multiLevelType w:val="hybridMultilevel"/>
    <w:tmpl w:val="789EBD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DF427D6"/>
    <w:multiLevelType w:val="hybridMultilevel"/>
    <w:tmpl w:val="B6E02C6A"/>
    <w:lvl w:ilvl="0" w:tplc="A90807D4">
      <w:start w:val="1"/>
      <w:numFmt w:val="decimal"/>
      <w:suff w:val="space"/>
      <w:lvlText w:val="%1)"/>
      <w:lvlJc w:val="left"/>
      <w:pPr>
        <w:ind w:firstLine="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2E07C0E"/>
    <w:multiLevelType w:val="hybridMultilevel"/>
    <w:tmpl w:val="0D04CC38"/>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5401E39"/>
    <w:multiLevelType w:val="hybridMultilevel"/>
    <w:tmpl w:val="584024BA"/>
    <w:lvl w:ilvl="0" w:tplc="FB56AB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9DF5C7E"/>
    <w:multiLevelType w:val="hybridMultilevel"/>
    <w:tmpl w:val="279016D2"/>
    <w:lvl w:ilvl="0" w:tplc="DBB698E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E7C5B04"/>
    <w:multiLevelType w:val="multilevel"/>
    <w:tmpl w:val="8B2CC002"/>
    <w:lvl w:ilvl="0">
      <w:start w:val="1"/>
      <w:numFmt w:val="decimal"/>
      <w:pStyle w:val="a"/>
      <w:lvlText w:val="%1."/>
      <w:lvlJc w:val="left"/>
      <w:pPr>
        <w:ind w:left="1020" w:hanging="1020"/>
      </w:pPr>
      <w:rPr>
        <w:rFonts w:ascii="Times New Roman" w:hAnsi="Times New Roman" w:cs="Times New Roman"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71EE79FC"/>
    <w:multiLevelType w:val="hybridMultilevel"/>
    <w:tmpl w:val="2CAE661E"/>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A4B5CB3"/>
    <w:multiLevelType w:val="hybridMultilevel"/>
    <w:tmpl w:val="304C64B2"/>
    <w:lvl w:ilvl="0" w:tplc="48DED2CA">
      <w:start w:val="1"/>
      <w:numFmt w:val="decimal"/>
      <w:lvlText w:val="%1)"/>
      <w:lvlJc w:val="left"/>
      <w:pPr>
        <w:tabs>
          <w:tab w:val="num" w:pos="1134"/>
        </w:tabs>
        <w:ind w:left="0" w:firstLine="709"/>
      </w:pPr>
      <w:rPr>
        <w:rFonts w:ascii="Times New Roman" w:eastAsia="Times New Roman" w:hAnsi="Times New Roman" w:cs="Times New Roman" w:hint="default"/>
      </w:rPr>
    </w:lvl>
    <w:lvl w:ilvl="1" w:tplc="CB82C7BA">
      <w:start w:val="6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117E36"/>
    <w:multiLevelType w:val="hybridMultilevel"/>
    <w:tmpl w:val="5D50340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F21CFC"/>
    <w:multiLevelType w:val="multilevel"/>
    <w:tmpl w:val="3C02A07C"/>
    <w:lvl w:ilvl="0">
      <w:start w:val="8"/>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29"/>
  </w:num>
  <w:num w:numId="2">
    <w:abstractNumId w:val="13"/>
  </w:num>
  <w:num w:numId="3">
    <w:abstractNumId w:val="21"/>
  </w:num>
  <w:num w:numId="4">
    <w:abstractNumId w:val="26"/>
  </w:num>
  <w:num w:numId="5">
    <w:abstractNumId w:val="14"/>
  </w:num>
  <w:num w:numId="6">
    <w:abstractNumId w:val="24"/>
  </w:num>
  <w:num w:numId="7">
    <w:abstractNumId w:val="22"/>
  </w:num>
  <w:num w:numId="8">
    <w:abstractNumId w:val="2"/>
  </w:num>
  <w:num w:numId="9">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0">
    <w:abstractNumId w:val="28"/>
  </w:num>
  <w:num w:numId="11">
    <w:abstractNumId w:val="23"/>
  </w:num>
  <w:num w:numId="12">
    <w:abstractNumId w:val="18"/>
  </w:num>
  <w:num w:numId="13">
    <w:abstractNumId w:val="10"/>
  </w:num>
  <w:num w:numId="14">
    <w:abstractNumId w:val="30"/>
  </w:num>
  <w:num w:numId="15">
    <w:abstractNumId w:val="15"/>
  </w:num>
  <w:num w:numId="16">
    <w:abstractNumId w:val="16"/>
  </w:num>
  <w:num w:numId="17">
    <w:abstractNumId w:val="25"/>
  </w:num>
  <w:num w:numId="18">
    <w:abstractNumId w:val="19"/>
  </w:num>
  <w:num w:numId="19">
    <w:abstractNumId w:val="5"/>
  </w:num>
  <w:num w:numId="20">
    <w:abstractNumId w:val="11"/>
  </w:num>
  <w:num w:numId="21">
    <w:abstractNumId w:val="6"/>
  </w:num>
  <w:num w:numId="22">
    <w:abstractNumId w:val="3"/>
  </w:num>
  <w:num w:numId="23">
    <w:abstractNumId w:val="27"/>
  </w:num>
  <w:num w:numId="24">
    <w:abstractNumId w:val="12"/>
  </w:num>
  <w:num w:numId="25">
    <w:abstractNumId w:val="20"/>
  </w:num>
  <w:num w:numId="26">
    <w:abstractNumId w:val="31"/>
  </w:num>
  <w:num w:numId="27">
    <w:abstractNumId w:val="7"/>
  </w:num>
  <w:num w:numId="28">
    <w:abstractNumId w:val="17"/>
  </w:num>
  <w:num w:numId="29">
    <w:abstractNumId w:val="33"/>
  </w:num>
  <w:num w:numId="30">
    <w:abstractNumId w:val="32"/>
  </w:num>
  <w:num w:numId="31">
    <w:abstractNumId w:val="8"/>
  </w:num>
  <w:num w:numId="32">
    <w:abstractNumId w:val="9"/>
  </w:num>
  <w:num w:numId="33">
    <w:abstractNumId w:val="4"/>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C62D5"/>
    <w:rsid w:val="000F7AD2"/>
    <w:rsid w:val="00171E53"/>
    <w:rsid w:val="0019097B"/>
    <w:rsid w:val="00191736"/>
    <w:rsid w:val="001C3BAF"/>
    <w:rsid w:val="001F66E3"/>
    <w:rsid w:val="0022405F"/>
    <w:rsid w:val="00236834"/>
    <w:rsid w:val="002B64C5"/>
    <w:rsid w:val="002E0BDF"/>
    <w:rsid w:val="003142B0"/>
    <w:rsid w:val="00326C4E"/>
    <w:rsid w:val="003713BA"/>
    <w:rsid w:val="00402D9E"/>
    <w:rsid w:val="00472952"/>
    <w:rsid w:val="004940E5"/>
    <w:rsid w:val="004B0ADD"/>
    <w:rsid w:val="004B1161"/>
    <w:rsid w:val="00511F21"/>
    <w:rsid w:val="006653A0"/>
    <w:rsid w:val="00675A1A"/>
    <w:rsid w:val="006C2659"/>
    <w:rsid w:val="006D6264"/>
    <w:rsid w:val="0081538F"/>
    <w:rsid w:val="00882020"/>
    <w:rsid w:val="008A3C55"/>
    <w:rsid w:val="008C5BE8"/>
    <w:rsid w:val="009025C8"/>
    <w:rsid w:val="00914940"/>
    <w:rsid w:val="00933262"/>
    <w:rsid w:val="009447F6"/>
    <w:rsid w:val="009D22D5"/>
    <w:rsid w:val="00A02AE4"/>
    <w:rsid w:val="00A07FFB"/>
    <w:rsid w:val="00A24B60"/>
    <w:rsid w:val="00A61AB6"/>
    <w:rsid w:val="00AB1904"/>
    <w:rsid w:val="00AB2823"/>
    <w:rsid w:val="00B62AE5"/>
    <w:rsid w:val="00CA756B"/>
    <w:rsid w:val="00D11BA2"/>
    <w:rsid w:val="00DA75F2"/>
    <w:rsid w:val="00DB2FF6"/>
    <w:rsid w:val="00DC62D5"/>
    <w:rsid w:val="00DE75F3"/>
    <w:rsid w:val="00E05CD7"/>
    <w:rsid w:val="00F15B72"/>
    <w:rsid w:val="00F27131"/>
    <w:rsid w:val="00F7559F"/>
    <w:rsid w:val="00FE5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53A0"/>
  </w:style>
  <w:style w:type="paragraph" w:styleId="10">
    <w:name w:val="heading 1"/>
    <w:basedOn w:val="a0"/>
    <w:next w:val="a0"/>
    <w:link w:val="11"/>
    <w:qFormat/>
    <w:rsid w:val="00DC62D5"/>
    <w:pPr>
      <w:keepNext/>
      <w:tabs>
        <w:tab w:val="num" w:pos="0"/>
      </w:tabs>
      <w:suppressAutoHyphens/>
      <w:spacing w:after="0" w:line="240" w:lineRule="auto"/>
      <w:outlineLvl w:val="0"/>
    </w:pPr>
    <w:rPr>
      <w:rFonts w:ascii="Times New Roman" w:eastAsia="Times New Roman" w:hAnsi="Times New Roman" w:cs="Times New Roman"/>
      <w:sz w:val="28"/>
      <w:szCs w:val="24"/>
      <w:lang w:eastAsia="ar-SA"/>
    </w:rPr>
  </w:style>
  <w:style w:type="paragraph" w:styleId="2">
    <w:name w:val="heading 2"/>
    <w:basedOn w:val="a0"/>
    <w:next w:val="a0"/>
    <w:link w:val="20"/>
    <w:qFormat/>
    <w:rsid w:val="00DC62D5"/>
    <w:pPr>
      <w:keepNext/>
      <w:tabs>
        <w:tab w:val="num" w:pos="0"/>
      </w:tabs>
      <w:suppressAutoHyphens/>
      <w:spacing w:after="0" w:line="240" w:lineRule="auto"/>
      <w:jc w:val="center"/>
      <w:outlineLvl w:val="1"/>
    </w:pPr>
    <w:rPr>
      <w:rFonts w:ascii="Times New Roman" w:eastAsia="Times New Roman" w:hAnsi="Times New Roman" w:cs="Times New Roman"/>
      <w:b/>
      <w:bCs/>
      <w:sz w:val="28"/>
      <w:szCs w:val="24"/>
      <w:lang w:eastAsia="ar-SA"/>
    </w:rPr>
  </w:style>
  <w:style w:type="paragraph" w:styleId="3">
    <w:name w:val="heading 3"/>
    <w:basedOn w:val="a0"/>
    <w:next w:val="a0"/>
    <w:link w:val="30"/>
    <w:qFormat/>
    <w:rsid w:val="00DC62D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nhideWhenUsed/>
    <w:qFormat/>
    <w:rsid w:val="00DC62D5"/>
    <w:pPr>
      <w:keepNext/>
      <w:keepLines/>
      <w:spacing w:before="200" w:after="0" w:line="240" w:lineRule="auto"/>
      <w:ind w:firstLine="36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0"/>
    <w:next w:val="a0"/>
    <w:link w:val="50"/>
    <w:unhideWhenUsed/>
    <w:qFormat/>
    <w:rsid w:val="00DC62D5"/>
    <w:pPr>
      <w:keepNext/>
      <w:keepLines/>
      <w:spacing w:before="200" w:after="0" w:line="240" w:lineRule="auto"/>
      <w:ind w:firstLine="36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0"/>
    <w:next w:val="a0"/>
    <w:link w:val="60"/>
    <w:unhideWhenUsed/>
    <w:qFormat/>
    <w:rsid w:val="00DC62D5"/>
    <w:pPr>
      <w:keepNext/>
      <w:keepLines/>
      <w:suppressAutoHyphens/>
      <w:spacing w:before="200" w:after="0" w:line="240" w:lineRule="auto"/>
      <w:outlineLvl w:val="5"/>
    </w:pPr>
    <w:rPr>
      <w:rFonts w:ascii="Cambria" w:eastAsia="Times New Roman" w:hAnsi="Cambria" w:cs="Times New Roman"/>
      <w:i/>
      <w:iCs/>
      <w:color w:val="243F60"/>
      <w:sz w:val="24"/>
      <w:szCs w:val="24"/>
      <w:lang w:eastAsia="ar-SA"/>
    </w:rPr>
  </w:style>
  <w:style w:type="paragraph" w:styleId="7">
    <w:name w:val="heading 7"/>
    <w:basedOn w:val="a0"/>
    <w:next w:val="a0"/>
    <w:link w:val="70"/>
    <w:unhideWhenUsed/>
    <w:qFormat/>
    <w:rsid w:val="00DC62D5"/>
    <w:pPr>
      <w:keepNext/>
      <w:keepLines/>
      <w:spacing w:before="200" w:after="0" w:line="240" w:lineRule="auto"/>
      <w:ind w:firstLine="36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0"/>
    <w:next w:val="a0"/>
    <w:link w:val="80"/>
    <w:unhideWhenUsed/>
    <w:qFormat/>
    <w:rsid w:val="00DC62D5"/>
    <w:pPr>
      <w:keepNext/>
      <w:keepLines/>
      <w:spacing w:before="200" w:after="0" w:line="240" w:lineRule="auto"/>
      <w:ind w:firstLine="36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0"/>
    <w:next w:val="a0"/>
    <w:link w:val="90"/>
    <w:unhideWhenUsed/>
    <w:qFormat/>
    <w:rsid w:val="00DC62D5"/>
    <w:pPr>
      <w:keepNext/>
      <w:keepLines/>
      <w:spacing w:before="200" w:after="0" w:line="240" w:lineRule="auto"/>
      <w:ind w:firstLine="36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DC62D5"/>
    <w:rPr>
      <w:rFonts w:ascii="Times New Roman" w:eastAsia="Times New Roman" w:hAnsi="Times New Roman" w:cs="Times New Roman"/>
      <w:sz w:val="28"/>
      <w:szCs w:val="24"/>
      <w:lang w:eastAsia="ar-SA"/>
    </w:rPr>
  </w:style>
  <w:style w:type="character" w:customStyle="1" w:styleId="20">
    <w:name w:val="Заголовок 2 Знак"/>
    <w:basedOn w:val="a1"/>
    <w:link w:val="2"/>
    <w:rsid w:val="00DC62D5"/>
    <w:rPr>
      <w:rFonts w:ascii="Times New Roman" w:eastAsia="Times New Roman" w:hAnsi="Times New Roman" w:cs="Times New Roman"/>
      <w:b/>
      <w:bCs/>
      <w:sz w:val="28"/>
      <w:szCs w:val="24"/>
      <w:lang w:eastAsia="ar-SA"/>
    </w:rPr>
  </w:style>
  <w:style w:type="character" w:customStyle="1" w:styleId="30">
    <w:name w:val="Заголовок 3 Знак"/>
    <w:basedOn w:val="a1"/>
    <w:link w:val="3"/>
    <w:rsid w:val="00DC62D5"/>
    <w:rPr>
      <w:rFonts w:ascii="Arial" w:eastAsia="Times New Roman" w:hAnsi="Arial" w:cs="Times New Roman"/>
      <w:b/>
      <w:bCs/>
      <w:sz w:val="26"/>
      <w:szCs w:val="26"/>
    </w:rPr>
  </w:style>
  <w:style w:type="character" w:customStyle="1" w:styleId="40">
    <w:name w:val="Заголовок 4 Знак"/>
    <w:basedOn w:val="a1"/>
    <w:link w:val="4"/>
    <w:rsid w:val="00DC62D5"/>
    <w:rPr>
      <w:rFonts w:asciiTheme="majorHAnsi" w:eastAsiaTheme="majorEastAsia" w:hAnsiTheme="majorHAnsi" w:cstheme="majorBidi"/>
      <w:b/>
      <w:bCs/>
      <w:i/>
      <w:iCs/>
      <w:color w:val="4F81BD" w:themeColor="accent1"/>
      <w:lang w:val="en-US" w:eastAsia="en-US"/>
    </w:rPr>
  </w:style>
  <w:style w:type="character" w:customStyle="1" w:styleId="50">
    <w:name w:val="Заголовок 5 Знак"/>
    <w:basedOn w:val="a1"/>
    <w:link w:val="5"/>
    <w:rsid w:val="00DC62D5"/>
    <w:rPr>
      <w:rFonts w:asciiTheme="majorHAnsi" w:eastAsiaTheme="majorEastAsia" w:hAnsiTheme="majorHAnsi" w:cstheme="majorBidi"/>
      <w:color w:val="243F60" w:themeColor="accent1" w:themeShade="7F"/>
      <w:lang w:val="en-US" w:eastAsia="en-US"/>
    </w:rPr>
  </w:style>
  <w:style w:type="character" w:customStyle="1" w:styleId="60">
    <w:name w:val="Заголовок 6 Знак"/>
    <w:basedOn w:val="a1"/>
    <w:link w:val="6"/>
    <w:rsid w:val="00DC62D5"/>
    <w:rPr>
      <w:rFonts w:ascii="Cambria" w:eastAsia="Times New Roman" w:hAnsi="Cambria" w:cs="Times New Roman"/>
      <w:i/>
      <w:iCs/>
      <w:color w:val="243F60"/>
      <w:sz w:val="24"/>
      <w:szCs w:val="24"/>
      <w:lang w:eastAsia="ar-SA"/>
    </w:rPr>
  </w:style>
  <w:style w:type="character" w:customStyle="1" w:styleId="70">
    <w:name w:val="Заголовок 7 Знак"/>
    <w:basedOn w:val="a1"/>
    <w:link w:val="7"/>
    <w:rsid w:val="00DC62D5"/>
    <w:rPr>
      <w:rFonts w:asciiTheme="majorHAnsi" w:eastAsiaTheme="majorEastAsia" w:hAnsiTheme="majorHAnsi" w:cstheme="majorBidi"/>
      <w:i/>
      <w:iCs/>
      <w:color w:val="404040" w:themeColor="text1" w:themeTint="BF"/>
      <w:lang w:val="en-US" w:eastAsia="en-US"/>
    </w:rPr>
  </w:style>
  <w:style w:type="character" w:customStyle="1" w:styleId="80">
    <w:name w:val="Заголовок 8 Знак"/>
    <w:basedOn w:val="a1"/>
    <w:link w:val="8"/>
    <w:rsid w:val="00DC62D5"/>
    <w:rPr>
      <w:rFonts w:asciiTheme="majorHAnsi" w:eastAsiaTheme="majorEastAsia" w:hAnsiTheme="majorHAnsi" w:cstheme="majorBidi"/>
      <w:color w:val="4F81BD" w:themeColor="accent1"/>
      <w:sz w:val="20"/>
      <w:szCs w:val="20"/>
      <w:lang w:val="en-US" w:eastAsia="en-US"/>
    </w:rPr>
  </w:style>
  <w:style w:type="character" w:customStyle="1" w:styleId="90">
    <w:name w:val="Заголовок 9 Знак"/>
    <w:basedOn w:val="a1"/>
    <w:link w:val="9"/>
    <w:rsid w:val="00DC62D5"/>
    <w:rPr>
      <w:rFonts w:asciiTheme="majorHAnsi" w:eastAsiaTheme="majorEastAsia" w:hAnsiTheme="majorHAnsi" w:cstheme="majorBidi"/>
      <w:i/>
      <w:iCs/>
      <w:color w:val="404040" w:themeColor="text1" w:themeTint="BF"/>
      <w:sz w:val="20"/>
      <w:szCs w:val="20"/>
      <w:lang w:val="en-US" w:eastAsia="en-US"/>
    </w:rPr>
  </w:style>
  <w:style w:type="paragraph" w:customStyle="1" w:styleId="ConsPlusNormal">
    <w:name w:val="ConsPlusNormal"/>
    <w:rsid w:val="00DC62D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C62D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C62D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C62D5"/>
    <w:pPr>
      <w:widowControl w:val="0"/>
      <w:autoSpaceDE w:val="0"/>
      <w:autoSpaceDN w:val="0"/>
      <w:spacing w:after="0" w:line="240" w:lineRule="auto"/>
    </w:pPr>
    <w:rPr>
      <w:rFonts w:ascii="Tahoma" w:eastAsia="Times New Roman" w:hAnsi="Tahoma" w:cs="Tahoma"/>
      <w:sz w:val="20"/>
      <w:szCs w:val="20"/>
    </w:rPr>
  </w:style>
  <w:style w:type="paragraph" w:styleId="a">
    <w:name w:val="List Paragraph"/>
    <w:basedOn w:val="a0"/>
    <w:uiPriority w:val="34"/>
    <w:qFormat/>
    <w:rsid w:val="00DC62D5"/>
    <w:pPr>
      <w:numPr>
        <w:numId w:val="1"/>
      </w:num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rPr>
  </w:style>
  <w:style w:type="paragraph" w:customStyle="1" w:styleId="ConsPlusCell">
    <w:name w:val="ConsPlusCell"/>
    <w:rsid w:val="00DC62D5"/>
    <w:pPr>
      <w:widowControl w:val="0"/>
      <w:autoSpaceDE w:val="0"/>
      <w:autoSpaceDN w:val="0"/>
      <w:adjustRightInd w:val="0"/>
      <w:spacing w:after="0" w:line="240" w:lineRule="auto"/>
    </w:pPr>
    <w:rPr>
      <w:rFonts w:ascii="Calibri" w:eastAsia="Times New Roman" w:hAnsi="Calibri" w:cs="Calibri"/>
    </w:rPr>
  </w:style>
  <w:style w:type="paragraph" w:styleId="a4">
    <w:name w:val="Balloon Text"/>
    <w:basedOn w:val="a0"/>
    <w:link w:val="a5"/>
    <w:semiHidden/>
    <w:unhideWhenUsed/>
    <w:rsid w:val="00DC62D5"/>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semiHidden/>
    <w:rsid w:val="00DC62D5"/>
    <w:rPr>
      <w:rFonts w:ascii="Tahoma" w:eastAsia="Times New Roman" w:hAnsi="Tahoma" w:cs="Tahoma"/>
      <w:sz w:val="16"/>
      <w:szCs w:val="16"/>
    </w:rPr>
  </w:style>
  <w:style w:type="paragraph" w:styleId="a6">
    <w:name w:val="No Spacing"/>
    <w:link w:val="a7"/>
    <w:uiPriority w:val="1"/>
    <w:qFormat/>
    <w:rsid w:val="00DC62D5"/>
    <w:pPr>
      <w:spacing w:after="0" w:line="240" w:lineRule="auto"/>
    </w:pPr>
    <w:rPr>
      <w:rFonts w:ascii="Times New Roman" w:eastAsia="Times New Roman" w:hAnsi="Times New Roman" w:cs="Times New Roman"/>
      <w:sz w:val="20"/>
      <w:szCs w:val="20"/>
    </w:rPr>
  </w:style>
  <w:style w:type="paragraph" w:customStyle="1" w:styleId="consplusnormal0">
    <w:name w:val="consplusnormal"/>
    <w:basedOn w:val="a0"/>
    <w:rsid w:val="00DC62D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0"/>
    <w:rsid w:val="00DC62D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1"/>
    <w:unhideWhenUsed/>
    <w:rsid w:val="00DC62D5"/>
    <w:rPr>
      <w:strike w:val="0"/>
      <w:dstrike w:val="0"/>
      <w:color w:val="3272C0"/>
      <w:u w:val="none"/>
      <w:effect w:val="none"/>
      <w:shd w:val="clear" w:color="auto" w:fill="auto"/>
    </w:rPr>
  </w:style>
  <w:style w:type="character" w:styleId="aa">
    <w:name w:val="Strong"/>
    <w:basedOn w:val="a1"/>
    <w:qFormat/>
    <w:rsid w:val="00DC62D5"/>
    <w:rPr>
      <w:b/>
      <w:bCs/>
    </w:rPr>
  </w:style>
  <w:style w:type="character" w:customStyle="1" w:styleId="FontStyle17">
    <w:name w:val="Font Style17"/>
    <w:rsid w:val="00DC62D5"/>
    <w:rPr>
      <w:rFonts w:ascii="Times New Roman" w:hAnsi="Times New Roman" w:cs="Times New Roman"/>
      <w:sz w:val="26"/>
      <w:szCs w:val="26"/>
    </w:rPr>
  </w:style>
  <w:style w:type="character" w:styleId="ab">
    <w:name w:val="Emphasis"/>
    <w:basedOn w:val="a1"/>
    <w:qFormat/>
    <w:rsid w:val="00DC62D5"/>
    <w:rPr>
      <w:i/>
      <w:iCs/>
    </w:rPr>
  </w:style>
  <w:style w:type="paragraph" w:customStyle="1" w:styleId="consplustitle0">
    <w:name w:val="consplustitle"/>
    <w:basedOn w:val="a0"/>
    <w:rsid w:val="00DC62D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Стиль1"/>
    <w:basedOn w:val="a3"/>
    <w:rsid w:val="00DC62D5"/>
    <w:pPr>
      <w:numPr>
        <w:numId w:val="7"/>
      </w:numPr>
    </w:pPr>
  </w:style>
  <w:style w:type="paragraph" w:styleId="ac">
    <w:name w:val="Body Text"/>
    <w:aliases w:val="бпОсновной текст,Body Text Char,body text,Основной текст1"/>
    <w:basedOn w:val="a0"/>
    <w:link w:val="ad"/>
    <w:rsid w:val="00DC62D5"/>
    <w:pPr>
      <w:spacing w:after="120" w:line="240" w:lineRule="auto"/>
    </w:pPr>
    <w:rPr>
      <w:rFonts w:ascii="Times New Roman" w:eastAsia="Times New Roman" w:hAnsi="Times New Roman" w:cs="Times New Roman"/>
      <w:color w:val="000080"/>
      <w:sz w:val="36"/>
      <w:szCs w:val="20"/>
    </w:rPr>
  </w:style>
  <w:style w:type="character" w:customStyle="1" w:styleId="ad">
    <w:name w:val="Основной текст Знак"/>
    <w:aliases w:val="бпОсновной текст Знак,Body Text Char Знак,body text Знак,Основной текст1 Знак"/>
    <w:basedOn w:val="a1"/>
    <w:link w:val="ac"/>
    <w:rsid w:val="00DC62D5"/>
    <w:rPr>
      <w:rFonts w:ascii="Times New Roman" w:eastAsia="Times New Roman" w:hAnsi="Times New Roman" w:cs="Times New Roman"/>
      <w:color w:val="000080"/>
      <w:sz w:val="36"/>
      <w:szCs w:val="20"/>
    </w:rPr>
  </w:style>
  <w:style w:type="paragraph" w:customStyle="1" w:styleId="Style2">
    <w:name w:val="Style2"/>
    <w:basedOn w:val="a0"/>
    <w:rsid w:val="00DC62D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character" w:customStyle="1" w:styleId="FontStyle11">
    <w:name w:val="Font Style11"/>
    <w:basedOn w:val="a1"/>
    <w:rsid w:val="00DC62D5"/>
    <w:rPr>
      <w:rFonts w:ascii="Times New Roman" w:hAnsi="Times New Roman" w:cs="Times New Roman"/>
      <w:sz w:val="26"/>
      <w:szCs w:val="26"/>
    </w:rPr>
  </w:style>
  <w:style w:type="paragraph" w:customStyle="1" w:styleId="Style3">
    <w:name w:val="Style3"/>
    <w:basedOn w:val="a0"/>
    <w:rsid w:val="00DC62D5"/>
    <w:pPr>
      <w:widowControl w:val="0"/>
      <w:autoSpaceDE w:val="0"/>
      <w:autoSpaceDN w:val="0"/>
      <w:adjustRightInd w:val="0"/>
      <w:spacing w:after="0" w:line="325" w:lineRule="exact"/>
      <w:ind w:firstLine="710"/>
      <w:jc w:val="both"/>
    </w:pPr>
    <w:rPr>
      <w:rFonts w:ascii="Times New Roman" w:eastAsia="Times New Roman" w:hAnsi="Times New Roman" w:cs="Times New Roman"/>
      <w:sz w:val="24"/>
      <w:szCs w:val="24"/>
    </w:rPr>
  </w:style>
  <w:style w:type="paragraph" w:customStyle="1" w:styleId="Iniiaiieoaenonionooiii">
    <w:name w:val="Iniiaiie oaeno n ionooiii"/>
    <w:basedOn w:val="a0"/>
    <w:next w:val="a0"/>
    <w:rsid w:val="00DC62D5"/>
    <w:pPr>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Body Text Indent"/>
    <w:basedOn w:val="a0"/>
    <w:link w:val="af"/>
    <w:semiHidden/>
    <w:rsid w:val="00DC62D5"/>
    <w:pPr>
      <w:suppressAutoHyphens/>
      <w:spacing w:after="0" w:line="240" w:lineRule="auto"/>
      <w:ind w:left="360"/>
      <w:jc w:val="both"/>
    </w:pPr>
    <w:rPr>
      <w:rFonts w:ascii="Times New Roman" w:eastAsia="Times New Roman" w:hAnsi="Times New Roman" w:cs="Times New Roman"/>
      <w:sz w:val="28"/>
      <w:szCs w:val="24"/>
      <w:lang w:eastAsia="ar-SA"/>
    </w:rPr>
  </w:style>
  <w:style w:type="character" w:customStyle="1" w:styleId="af">
    <w:name w:val="Основной текст с отступом Знак"/>
    <w:basedOn w:val="a1"/>
    <w:link w:val="ae"/>
    <w:semiHidden/>
    <w:rsid w:val="00DC62D5"/>
    <w:rPr>
      <w:rFonts w:ascii="Times New Roman" w:eastAsia="Times New Roman" w:hAnsi="Times New Roman" w:cs="Times New Roman"/>
      <w:sz w:val="28"/>
      <w:szCs w:val="24"/>
      <w:lang w:eastAsia="ar-SA"/>
    </w:rPr>
  </w:style>
  <w:style w:type="paragraph" w:styleId="af0">
    <w:name w:val="header"/>
    <w:basedOn w:val="a0"/>
    <w:link w:val="af1"/>
    <w:unhideWhenUsed/>
    <w:rsid w:val="00DC62D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Верхний колонтитул Знак"/>
    <w:basedOn w:val="a1"/>
    <w:link w:val="af0"/>
    <w:rsid w:val="00DC62D5"/>
    <w:rPr>
      <w:rFonts w:ascii="Times New Roman" w:eastAsia="Times New Roman" w:hAnsi="Times New Roman" w:cs="Times New Roman"/>
      <w:sz w:val="24"/>
      <w:szCs w:val="24"/>
      <w:lang w:eastAsia="ar-SA"/>
    </w:rPr>
  </w:style>
  <w:style w:type="paragraph" w:styleId="af2">
    <w:name w:val="footer"/>
    <w:basedOn w:val="a0"/>
    <w:link w:val="af3"/>
    <w:unhideWhenUsed/>
    <w:rsid w:val="00DC62D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1"/>
    <w:link w:val="af2"/>
    <w:rsid w:val="00DC62D5"/>
    <w:rPr>
      <w:rFonts w:ascii="Times New Roman" w:eastAsia="Times New Roman" w:hAnsi="Times New Roman" w:cs="Times New Roman"/>
      <w:sz w:val="24"/>
      <w:szCs w:val="24"/>
      <w:lang w:eastAsia="ar-SA"/>
    </w:rPr>
  </w:style>
  <w:style w:type="paragraph" w:styleId="31">
    <w:name w:val="Body Text Indent 3"/>
    <w:basedOn w:val="a0"/>
    <w:link w:val="32"/>
    <w:uiPriority w:val="99"/>
    <w:unhideWhenUsed/>
    <w:rsid w:val="00DC62D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1"/>
    <w:link w:val="31"/>
    <w:uiPriority w:val="99"/>
    <w:rsid w:val="00DC62D5"/>
    <w:rPr>
      <w:rFonts w:ascii="Times New Roman" w:eastAsia="Times New Roman" w:hAnsi="Times New Roman" w:cs="Times New Roman"/>
      <w:sz w:val="16"/>
      <w:szCs w:val="16"/>
      <w:lang w:eastAsia="ar-SA"/>
    </w:rPr>
  </w:style>
  <w:style w:type="paragraph" w:styleId="af4">
    <w:name w:val="caption"/>
    <w:basedOn w:val="a0"/>
    <w:qFormat/>
    <w:rsid w:val="00DC62D5"/>
    <w:pPr>
      <w:spacing w:after="0" w:line="240" w:lineRule="auto"/>
      <w:jc w:val="center"/>
    </w:pPr>
    <w:rPr>
      <w:rFonts w:ascii="Times New Roman" w:eastAsia="Times New Roman" w:hAnsi="Times New Roman" w:cs="Times New Roman"/>
      <w:b/>
      <w:sz w:val="28"/>
      <w:szCs w:val="20"/>
    </w:rPr>
  </w:style>
  <w:style w:type="paragraph" w:customStyle="1" w:styleId="af5">
    <w:name w:val="Знак"/>
    <w:basedOn w:val="a0"/>
    <w:rsid w:val="00DC62D5"/>
    <w:pPr>
      <w:spacing w:after="160" w:line="240" w:lineRule="exact"/>
    </w:pPr>
    <w:rPr>
      <w:rFonts w:ascii="Verdana" w:eastAsia="Times New Roman" w:hAnsi="Verdana" w:cs="Times New Roman"/>
      <w:sz w:val="20"/>
      <w:szCs w:val="20"/>
      <w:lang w:val="en-US" w:eastAsia="en-US"/>
    </w:rPr>
  </w:style>
  <w:style w:type="paragraph" w:styleId="af6">
    <w:name w:val="Title"/>
    <w:basedOn w:val="a0"/>
    <w:link w:val="af7"/>
    <w:qFormat/>
    <w:rsid w:val="00DC62D5"/>
    <w:pPr>
      <w:spacing w:after="0" w:line="240" w:lineRule="auto"/>
      <w:jc w:val="center"/>
    </w:pPr>
    <w:rPr>
      <w:rFonts w:ascii="Times New Roman" w:eastAsia="Times New Roman" w:hAnsi="Times New Roman" w:cs="Times New Roman"/>
      <w:b/>
      <w:sz w:val="28"/>
      <w:szCs w:val="20"/>
    </w:rPr>
  </w:style>
  <w:style w:type="character" w:customStyle="1" w:styleId="af7">
    <w:name w:val="Название Знак"/>
    <w:basedOn w:val="a1"/>
    <w:link w:val="af6"/>
    <w:rsid w:val="00DC62D5"/>
    <w:rPr>
      <w:rFonts w:ascii="Times New Roman" w:eastAsia="Times New Roman" w:hAnsi="Times New Roman" w:cs="Times New Roman"/>
      <w:b/>
      <w:sz w:val="28"/>
      <w:szCs w:val="20"/>
    </w:rPr>
  </w:style>
  <w:style w:type="paragraph" w:customStyle="1" w:styleId="af8">
    <w:name w:val="Таблицы (моноширинный)"/>
    <w:basedOn w:val="a0"/>
    <w:next w:val="a0"/>
    <w:uiPriority w:val="99"/>
    <w:rsid w:val="00DC62D5"/>
    <w:pPr>
      <w:widowControl w:val="0"/>
      <w:autoSpaceDE w:val="0"/>
      <w:autoSpaceDN w:val="0"/>
      <w:adjustRightInd w:val="0"/>
      <w:spacing w:after="0" w:line="240" w:lineRule="auto"/>
      <w:jc w:val="both"/>
    </w:pPr>
    <w:rPr>
      <w:rFonts w:ascii="Courier New" w:eastAsia="Times New Roman" w:hAnsi="Courier New" w:cs="Courier New"/>
      <w:sz w:val="34"/>
      <w:szCs w:val="34"/>
    </w:rPr>
  </w:style>
  <w:style w:type="table" w:styleId="af9">
    <w:name w:val="Table Grid"/>
    <w:basedOn w:val="a2"/>
    <w:rsid w:val="00DC62D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DC62D5"/>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afa">
    <w:name w:val="Заголовок статьи"/>
    <w:basedOn w:val="a0"/>
    <w:next w:val="a0"/>
    <w:rsid w:val="00DC62D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2">
    <w:name w:val="Знак1 Знак Знак Знак Знак Знак Знак"/>
    <w:basedOn w:val="a0"/>
    <w:rsid w:val="00DC62D5"/>
    <w:pPr>
      <w:spacing w:after="160" w:line="240" w:lineRule="exact"/>
    </w:pPr>
    <w:rPr>
      <w:rFonts w:ascii="Verdana" w:eastAsia="Times New Roman" w:hAnsi="Verdana" w:cs="Verdana"/>
      <w:sz w:val="20"/>
      <w:szCs w:val="20"/>
      <w:lang w:val="en-US" w:eastAsia="en-US"/>
    </w:rPr>
  </w:style>
  <w:style w:type="paragraph" w:customStyle="1" w:styleId="stylet3">
    <w:name w:val="stylet3"/>
    <w:basedOn w:val="a0"/>
    <w:rsid w:val="00DC62D5"/>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annotation reference"/>
    <w:uiPriority w:val="99"/>
    <w:semiHidden/>
    <w:unhideWhenUsed/>
    <w:rsid w:val="00DC62D5"/>
    <w:rPr>
      <w:sz w:val="16"/>
      <w:szCs w:val="16"/>
    </w:rPr>
  </w:style>
  <w:style w:type="paragraph" w:styleId="afc">
    <w:name w:val="annotation text"/>
    <w:basedOn w:val="a0"/>
    <w:link w:val="afd"/>
    <w:uiPriority w:val="99"/>
    <w:semiHidden/>
    <w:unhideWhenUsed/>
    <w:rsid w:val="00DC62D5"/>
    <w:pPr>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Текст примечания Знак"/>
    <w:basedOn w:val="a1"/>
    <w:link w:val="afc"/>
    <w:uiPriority w:val="99"/>
    <w:semiHidden/>
    <w:rsid w:val="00DC62D5"/>
    <w:rPr>
      <w:rFonts w:ascii="Times New Roman" w:eastAsia="Times New Roman" w:hAnsi="Times New Roman" w:cs="Times New Roman"/>
      <w:sz w:val="20"/>
      <w:szCs w:val="20"/>
      <w:lang w:eastAsia="ar-SA"/>
    </w:rPr>
  </w:style>
  <w:style w:type="paragraph" w:styleId="afe">
    <w:name w:val="annotation subject"/>
    <w:basedOn w:val="afc"/>
    <w:next w:val="afc"/>
    <w:link w:val="aff"/>
    <w:uiPriority w:val="99"/>
    <w:semiHidden/>
    <w:unhideWhenUsed/>
    <w:rsid w:val="00DC62D5"/>
    <w:rPr>
      <w:b/>
      <w:bCs/>
    </w:rPr>
  </w:style>
  <w:style w:type="character" w:customStyle="1" w:styleId="aff">
    <w:name w:val="Тема примечания Знак"/>
    <w:basedOn w:val="afd"/>
    <w:link w:val="afe"/>
    <w:uiPriority w:val="99"/>
    <w:semiHidden/>
    <w:rsid w:val="00DC62D5"/>
    <w:rPr>
      <w:b/>
      <w:bCs/>
    </w:rPr>
  </w:style>
  <w:style w:type="character" w:styleId="aff0">
    <w:name w:val="FollowedHyperlink"/>
    <w:uiPriority w:val="99"/>
    <w:semiHidden/>
    <w:unhideWhenUsed/>
    <w:rsid w:val="00DC62D5"/>
    <w:rPr>
      <w:color w:val="800080"/>
      <w:u w:val="single"/>
    </w:rPr>
  </w:style>
  <w:style w:type="paragraph" w:customStyle="1" w:styleId="ConsNonformat">
    <w:name w:val="ConsNonformat"/>
    <w:rsid w:val="00DC62D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DC62D5"/>
    <w:pPr>
      <w:widowControl w:val="0"/>
      <w:suppressAutoHyphens/>
      <w:spacing w:after="0" w:line="240" w:lineRule="auto"/>
    </w:pPr>
    <w:rPr>
      <w:rFonts w:ascii="Arial" w:eastAsia="Calibri" w:hAnsi="Arial" w:cs="Times New Roman"/>
      <w:b/>
      <w:sz w:val="20"/>
      <w:szCs w:val="20"/>
      <w:lang w:eastAsia="ar-SA"/>
    </w:rPr>
  </w:style>
  <w:style w:type="character" w:customStyle="1" w:styleId="HTML">
    <w:name w:val="Стандартный HTML Знак"/>
    <w:link w:val="HTML0"/>
    <w:locked/>
    <w:rsid w:val="00DC62D5"/>
    <w:rPr>
      <w:rFonts w:ascii="Courier New" w:hAnsi="Courier New" w:cs="Courier New"/>
    </w:rPr>
  </w:style>
  <w:style w:type="paragraph" w:styleId="HTML0">
    <w:name w:val="HTML Preformatted"/>
    <w:basedOn w:val="a0"/>
    <w:link w:val="HTML"/>
    <w:rsid w:val="00D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1"/>
    <w:link w:val="HTML0"/>
    <w:uiPriority w:val="99"/>
    <w:semiHidden/>
    <w:rsid w:val="00DC62D5"/>
    <w:rPr>
      <w:rFonts w:ascii="Consolas" w:hAnsi="Consolas"/>
      <w:sz w:val="20"/>
      <w:szCs w:val="20"/>
    </w:rPr>
  </w:style>
  <w:style w:type="paragraph" w:customStyle="1" w:styleId="Style1">
    <w:name w:val="Style1"/>
    <w:basedOn w:val="a0"/>
    <w:rsid w:val="00DC62D5"/>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5">
    <w:name w:val="Style5"/>
    <w:basedOn w:val="a0"/>
    <w:rsid w:val="00DC62D5"/>
    <w:pPr>
      <w:widowControl w:val="0"/>
      <w:autoSpaceDE w:val="0"/>
      <w:autoSpaceDN w:val="0"/>
      <w:adjustRightInd w:val="0"/>
      <w:spacing w:after="0" w:line="317" w:lineRule="exact"/>
      <w:ind w:firstLine="547"/>
      <w:jc w:val="both"/>
    </w:pPr>
    <w:rPr>
      <w:rFonts w:ascii="Times New Roman" w:eastAsia="Times New Roman" w:hAnsi="Times New Roman" w:cs="Times New Roman"/>
      <w:sz w:val="24"/>
      <w:szCs w:val="24"/>
    </w:rPr>
  </w:style>
  <w:style w:type="paragraph" w:customStyle="1" w:styleId="Style4">
    <w:name w:val="Style4"/>
    <w:basedOn w:val="a0"/>
    <w:rsid w:val="00DC62D5"/>
    <w:pPr>
      <w:widowControl w:val="0"/>
      <w:autoSpaceDE w:val="0"/>
      <w:autoSpaceDN w:val="0"/>
      <w:adjustRightInd w:val="0"/>
      <w:spacing w:after="0" w:line="312" w:lineRule="exact"/>
      <w:ind w:firstLine="250"/>
      <w:jc w:val="both"/>
    </w:pPr>
    <w:rPr>
      <w:rFonts w:ascii="Times New Roman" w:eastAsia="Times New Roman" w:hAnsi="Times New Roman" w:cs="Times New Roman"/>
      <w:sz w:val="24"/>
      <w:szCs w:val="24"/>
    </w:rPr>
  </w:style>
  <w:style w:type="paragraph" w:customStyle="1" w:styleId="Style8">
    <w:name w:val="Style8"/>
    <w:basedOn w:val="a0"/>
    <w:rsid w:val="00DC62D5"/>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rPr>
  </w:style>
  <w:style w:type="paragraph" w:customStyle="1" w:styleId="Style11">
    <w:name w:val="Style11"/>
    <w:basedOn w:val="a0"/>
    <w:rsid w:val="00DC62D5"/>
    <w:pPr>
      <w:widowControl w:val="0"/>
      <w:autoSpaceDE w:val="0"/>
      <w:autoSpaceDN w:val="0"/>
      <w:adjustRightInd w:val="0"/>
      <w:spacing w:after="0" w:line="312" w:lineRule="exact"/>
      <w:ind w:firstLine="710"/>
    </w:pPr>
    <w:rPr>
      <w:rFonts w:ascii="Times New Roman" w:eastAsia="Times New Roman" w:hAnsi="Times New Roman" w:cs="Times New Roman"/>
      <w:sz w:val="24"/>
      <w:szCs w:val="24"/>
    </w:rPr>
  </w:style>
  <w:style w:type="paragraph" w:customStyle="1" w:styleId="Style14">
    <w:name w:val="Style14"/>
    <w:basedOn w:val="a0"/>
    <w:rsid w:val="00DC62D5"/>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12">
    <w:name w:val="Style12"/>
    <w:basedOn w:val="a0"/>
    <w:rsid w:val="00DC62D5"/>
    <w:pPr>
      <w:widowControl w:val="0"/>
      <w:autoSpaceDE w:val="0"/>
      <w:autoSpaceDN w:val="0"/>
      <w:adjustRightInd w:val="0"/>
      <w:spacing w:after="0" w:line="307" w:lineRule="exact"/>
      <w:ind w:firstLine="288"/>
    </w:pPr>
    <w:rPr>
      <w:rFonts w:ascii="Times New Roman" w:eastAsia="Times New Roman" w:hAnsi="Times New Roman" w:cs="Times New Roman"/>
      <w:sz w:val="24"/>
      <w:szCs w:val="24"/>
    </w:rPr>
  </w:style>
  <w:style w:type="paragraph" w:customStyle="1" w:styleId="Style15">
    <w:name w:val="Style15"/>
    <w:basedOn w:val="a0"/>
    <w:rsid w:val="00DC62D5"/>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3">
    <w:name w:val="Style13"/>
    <w:basedOn w:val="a0"/>
    <w:rsid w:val="00DC62D5"/>
    <w:pPr>
      <w:widowControl w:val="0"/>
      <w:autoSpaceDE w:val="0"/>
      <w:autoSpaceDN w:val="0"/>
      <w:adjustRightInd w:val="0"/>
      <w:spacing w:after="0" w:line="316" w:lineRule="exact"/>
      <w:ind w:firstLine="533"/>
    </w:pPr>
    <w:rPr>
      <w:rFonts w:ascii="Times New Roman" w:eastAsia="Times New Roman" w:hAnsi="Times New Roman" w:cs="Times New Roman"/>
      <w:sz w:val="24"/>
      <w:szCs w:val="24"/>
    </w:rPr>
  </w:style>
  <w:style w:type="paragraph" w:customStyle="1" w:styleId="Style6">
    <w:name w:val="Style6"/>
    <w:basedOn w:val="a0"/>
    <w:rsid w:val="00DC62D5"/>
    <w:pPr>
      <w:widowControl w:val="0"/>
      <w:autoSpaceDE w:val="0"/>
      <w:autoSpaceDN w:val="0"/>
      <w:adjustRightInd w:val="0"/>
      <w:spacing w:after="0" w:line="629" w:lineRule="exact"/>
    </w:pPr>
    <w:rPr>
      <w:rFonts w:ascii="Times New Roman" w:eastAsia="Times New Roman" w:hAnsi="Times New Roman" w:cs="Times New Roman"/>
      <w:sz w:val="24"/>
      <w:szCs w:val="24"/>
    </w:rPr>
  </w:style>
  <w:style w:type="paragraph" w:customStyle="1" w:styleId="Style7">
    <w:name w:val="Style7"/>
    <w:basedOn w:val="a0"/>
    <w:rsid w:val="00DC62D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8">
    <w:name w:val="Font Style18"/>
    <w:rsid w:val="00DC62D5"/>
    <w:rPr>
      <w:rFonts w:ascii="Times New Roman" w:hAnsi="Times New Roman" w:cs="Times New Roman"/>
      <w:b/>
      <w:bCs/>
      <w:sz w:val="26"/>
      <w:szCs w:val="26"/>
    </w:rPr>
  </w:style>
  <w:style w:type="paragraph" w:customStyle="1" w:styleId="Style10">
    <w:name w:val="Style10"/>
    <w:basedOn w:val="a0"/>
    <w:rsid w:val="00DC62D5"/>
    <w:pPr>
      <w:widowControl w:val="0"/>
      <w:autoSpaceDE w:val="0"/>
      <w:autoSpaceDN w:val="0"/>
      <w:adjustRightInd w:val="0"/>
      <w:spacing w:after="0" w:line="307" w:lineRule="exact"/>
      <w:ind w:hanging="1042"/>
    </w:pPr>
    <w:rPr>
      <w:rFonts w:ascii="Times New Roman" w:eastAsia="Times New Roman" w:hAnsi="Times New Roman" w:cs="Times New Roman"/>
      <w:sz w:val="24"/>
      <w:szCs w:val="24"/>
    </w:rPr>
  </w:style>
  <w:style w:type="character" w:customStyle="1" w:styleId="FontStyle19">
    <w:name w:val="Font Style19"/>
    <w:rsid w:val="00DC62D5"/>
    <w:rPr>
      <w:rFonts w:ascii="Times New Roman" w:hAnsi="Times New Roman" w:cs="Times New Roman"/>
      <w:i/>
      <w:iCs/>
      <w:sz w:val="26"/>
      <w:szCs w:val="26"/>
    </w:rPr>
  </w:style>
  <w:style w:type="paragraph" w:customStyle="1" w:styleId="Style9">
    <w:name w:val="Style9"/>
    <w:basedOn w:val="a0"/>
    <w:rsid w:val="00DC62D5"/>
    <w:pPr>
      <w:widowControl w:val="0"/>
      <w:autoSpaceDE w:val="0"/>
      <w:autoSpaceDN w:val="0"/>
      <w:adjustRightInd w:val="0"/>
      <w:spacing w:after="0" w:line="312" w:lineRule="exact"/>
      <w:ind w:firstLine="331"/>
    </w:pPr>
    <w:rPr>
      <w:rFonts w:ascii="Times New Roman" w:eastAsia="Times New Roman" w:hAnsi="Times New Roman" w:cs="Times New Roman"/>
      <w:sz w:val="24"/>
      <w:szCs w:val="24"/>
    </w:rPr>
  </w:style>
  <w:style w:type="paragraph" w:customStyle="1" w:styleId="ConsNormal">
    <w:name w:val="ConsNormal"/>
    <w:rsid w:val="00DC62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47">
    <w:name w:val="Font Style47"/>
    <w:basedOn w:val="a1"/>
    <w:rsid w:val="00DC62D5"/>
    <w:rPr>
      <w:rFonts w:ascii="Times New Roman" w:hAnsi="Times New Roman" w:cs="Times New Roman"/>
      <w:sz w:val="22"/>
      <w:szCs w:val="22"/>
    </w:rPr>
  </w:style>
  <w:style w:type="paragraph" w:customStyle="1" w:styleId="aff1">
    <w:name w:val="Знак Знак Знак Знак Знак Знак Знак"/>
    <w:basedOn w:val="a0"/>
    <w:rsid w:val="00DC62D5"/>
    <w:pPr>
      <w:spacing w:after="0" w:line="240" w:lineRule="auto"/>
    </w:pPr>
    <w:rPr>
      <w:rFonts w:ascii="Verdana" w:eastAsia="Batang" w:hAnsi="Verdana" w:cs="Verdana"/>
      <w:sz w:val="24"/>
      <w:szCs w:val="24"/>
      <w:lang w:eastAsia="en-US"/>
    </w:rPr>
  </w:style>
  <w:style w:type="paragraph" w:customStyle="1" w:styleId="aff2">
    <w:name w:val="Содержимое таблицы"/>
    <w:basedOn w:val="a0"/>
    <w:rsid w:val="00DC62D5"/>
    <w:pPr>
      <w:widowControl w:val="0"/>
      <w:suppressLineNumbers/>
      <w:suppressAutoHyphens/>
      <w:spacing w:after="0" w:line="240" w:lineRule="auto"/>
    </w:pPr>
    <w:rPr>
      <w:rFonts w:ascii="Times New Roman" w:eastAsia="Andale Sans UI" w:hAnsi="Times New Roman" w:cs="Times New Roman"/>
      <w:kern w:val="1"/>
      <w:sz w:val="24"/>
      <w:szCs w:val="24"/>
      <w:lang w:eastAsia="en-US"/>
    </w:rPr>
  </w:style>
  <w:style w:type="character" w:styleId="aff3">
    <w:name w:val="page number"/>
    <w:basedOn w:val="a1"/>
    <w:rsid w:val="00DC62D5"/>
    <w:rPr>
      <w:rFonts w:cs="Times New Roman"/>
    </w:rPr>
  </w:style>
  <w:style w:type="paragraph" w:customStyle="1" w:styleId="13">
    <w:name w:val="Абзац списка1"/>
    <w:basedOn w:val="a0"/>
    <w:rsid w:val="00DC62D5"/>
    <w:pPr>
      <w:autoSpaceDE w:val="0"/>
      <w:autoSpaceDN w:val="0"/>
      <w:adjustRightInd w:val="0"/>
      <w:spacing w:after="0" w:line="240" w:lineRule="auto"/>
      <w:ind w:left="1740" w:hanging="1020"/>
      <w:jc w:val="both"/>
    </w:pPr>
    <w:rPr>
      <w:rFonts w:ascii="Times New Roman" w:eastAsia="Times New Roman" w:hAnsi="Times New Roman" w:cs="Times New Roman"/>
      <w:color w:val="000000"/>
      <w:sz w:val="28"/>
      <w:szCs w:val="28"/>
    </w:rPr>
  </w:style>
  <w:style w:type="character" w:customStyle="1" w:styleId="FontStyle46">
    <w:name w:val="Font Style46"/>
    <w:rsid w:val="00DC62D5"/>
    <w:rPr>
      <w:rFonts w:ascii="Times New Roman" w:hAnsi="Times New Roman" w:cs="Times New Roman"/>
      <w:sz w:val="22"/>
      <w:szCs w:val="22"/>
    </w:rPr>
  </w:style>
  <w:style w:type="character" w:customStyle="1" w:styleId="FontStyle12">
    <w:name w:val="Font Style12"/>
    <w:basedOn w:val="a1"/>
    <w:uiPriority w:val="99"/>
    <w:rsid w:val="00DC62D5"/>
    <w:rPr>
      <w:rFonts w:ascii="Times New Roman" w:hAnsi="Times New Roman" w:cs="Times New Roman"/>
      <w:b/>
      <w:bCs/>
      <w:i/>
      <w:iCs/>
      <w:sz w:val="26"/>
      <w:szCs w:val="26"/>
    </w:rPr>
  </w:style>
  <w:style w:type="character" w:customStyle="1" w:styleId="FontStyle13">
    <w:name w:val="Font Style13"/>
    <w:basedOn w:val="a1"/>
    <w:uiPriority w:val="99"/>
    <w:rsid w:val="00DC62D5"/>
    <w:rPr>
      <w:rFonts w:ascii="Times New Roman" w:hAnsi="Times New Roman" w:cs="Times New Roman"/>
      <w:sz w:val="26"/>
      <w:szCs w:val="26"/>
    </w:rPr>
  </w:style>
  <w:style w:type="paragraph" w:styleId="aff4">
    <w:name w:val="Subtitle"/>
    <w:basedOn w:val="a0"/>
    <w:next w:val="a0"/>
    <w:link w:val="aff5"/>
    <w:qFormat/>
    <w:rsid w:val="00DC62D5"/>
    <w:pPr>
      <w:numPr>
        <w:ilvl w:val="1"/>
      </w:numPr>
      <w:spacing w:after="0" w:line="240" w:lineRule="auto"/>
      <w:ind w:firstLine="360"/>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5">
    <w:name w:val="Подзаголовок Знак"/>
    <w:basedOn w:val="a1"/>
    <w:link w:val="aff4"/>
    <w:rsid w:val="00DC62D5"/>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Без интервала Знак"/>
    <w:basedOn w:val="a1"/>
    <w:link w:val="a6"/>
    <w:uiPriority w:val="1"/>
    <w:rsid w:val="00DC62D5"/>
    <w:rPr>
      <w:rFonts w:ascii="Times New Roman" w:eastAsia="Times New Roman" w:hAnsi="Times New Roman" w:cs="Times New Roman"/>
      <w:sz w:val="20"/>
      <w:szCs w:val="20"/>
    </w:rPr>
  </w:style>
  <w:style w:type="paragraph" w:styleId="21">
    <w:name w:val="Quote"/>
    <w:basedOn w:val="a0"/>
    <w:next w:val="a0"/>
    <w:link w:val="22"/>
    <w:uiPriority w:val="29"/>
    <w:qFormat/>
    <w:rsid w:val="00DC62D5"/>
    <w:pPr>
      <w:spacing w:after="0" w:line="240" w:lineRule="auto"/>
      <w:ind w:firstLine="360"/>
    </w:pPr>
    <w:rPr>
      <w:rFonts w:ascii="Calibri" w:eastAsia="Times New Roman" w:hAnsi="Calibri" w:cs="Times New Roman"/>
      <w:i/>
      <w:iCs/>
      <w:color w:val="000000" w:themeColor="text1"/>
      <w:lang w:val="en-US" w:eastAsia="en-US"/>
    </w:rPr>
  </w:style>
  <w:style w:type="character" w:customStyle="1" w:styleId="22">
    <w:name w:val="Цитата 2 Знак"/>
    <w:basedOn w:val="a1"/>
    <w:link w:val="21"/>
    <w:uiPriority w:val="29"/>
    <w:rsid w:val="00DC62D5"/>
    <w:rPr>
      <w:rFonts w:ascii="Calibri" w:eastAsia="Times New Roman" w:hAnsi="Calibri" w:cs="Times New Roman"/>
      <w:i/>
      <w:iCs/>
      <w:color w:val="000000" w:themeColor="text1"/>
      <w:lang w:val="en-US" w:eastAsia="en-US"/>
    </w:rPr>
  </w:style>
  <w:style w:type="paragraph" w:styleId="aff6">
    <w:name w:val="Intense Quote"/>
    <w:basedOn w:val="a0"/>
    <w:next w:val="a0"/>
    <w:link w:val="aff7"/>
    <w:uiPriority w:val="30"/>
    <w:qFormat/>
    <w:rsid w:val="00DC62D5"/>
    <w:pPr>
      <w:pBdr>
        <w:bottom w:val="single" w:sz="4" w:space="4" w:color="4F81BD" w:themeColor="accent1"/>
      </w:pBdr>
      <w:spacing w:before="200" w:after="280" w:line="240" w:lineRule="auto"/>
      <w:ind w:left="936" w:right="936" w:firstLine="360"/>
    </w:pPr>
    <w:rPr>
      <w:rFonts w:ascii="Calibri" w:eastAsia="Times New Roman" w:hAnsi="Calibri" w:cs="Times New Roman"/>
      <w:b/>
      <w:bCs/>
      <w:i/>
      <w:iCs/>
      <w:color w:val="4F81BD" w:themeColor="accent1"/>
      <w:lang w:val="en-US" w:eastAsia="en-US"/>
    </w:rPr>
  </w:style>
  <w:style w:type="character" w:customStyle="1" w:styleId="aff7">
    <w:name w:val="Выделенная цитата Знак"/>
    <w:basedOn w:val="a1"/>
    <w:link w:val="aff6"/>
    <w:uiPriority w:val="30"/>
    <w:rsid w:val="00DC62D5"/>
    <w:rPr>
      <w:rFonts w:ascii="Calibri" w:eastAsia="Times New Roman" w:hAnsi="Calibri" w:cs="Times New Roman"/>
      <w:b/>
      <w:bCs/>
      <w:i/>
      <w:iCs/>
      <w:color w:val="4F81BD" w:themeColor="accent1"/>
      <w:lang w:val="en-US" w:eastAsia="en-US"/>
    </w:rPr>
  </w:style>
  <w:style w:type="character" w:styleId="aff8">
    <w:name w:val="Subtle Emphasis"/>
    <w:basedOn w:val="a1"/>
    <w:uiPriority w:val="19"/>
    <w:qFormat/>
    <w:rsid w:val="00DC62D5"/>
    <w:rPr>
      <w:i/>
      <w:iCs/>
      <w:color w:val="808080" w:themeColor="text1" w:themeTint="7F"/>
    </w:rPr>
  </w:style>
  <w:style w:type="character" w:styleId="aff9">
    <w:name w:val="Intense Emphasis"/>
    <w:basedOn w:val="a1"/>
    <w:uiPriority w:val="21"/>
    <w:qFormat/>
    <w:rsid w:val="00DC62D5"/>
    <w:rPr>
      <w:b/>
      <w:bCs/>
      <w:i/>
      <w:iCs/>
      <w:color w:val="4F81BD" w:themeColor="accent1"/>
    </w:rPr>
  </w:style>
  <w:style w:type="character" w:styleId="affa">
    <w:name w:val="Subtle Reference"/>
    <w:basedOn w:val="a1"/>
    <w:uiPriority w:val="31"/>
    <w:qFormat/>
    <w:rsid w:val="00DC62D5"/>
    <w:rPr>
      <w:smallCaps/>
      <w:color w:val="C0504D" w:themeColor="accent2"/>
      <w:u w:val="single"/>
    </w:rPr>
  </w:style>
  <w:style w:type="character" w:styleId="affb">
    <w:name w:val="Intense Reference"/>
    <w:basedOn w:val="a1"/>
    <w:uiPriority w:val="32"/>
    <w:qFormat/>
    <w:rsid w:val="00DC62D5"/>
    <w:rPr>
      <w:b/>
      <w:bCs/>
      <w:smallCaps/>
      <w:color w:val="C0504D" w:themeColor="accent2"/>
      <w:spacing w:val="5"/>
      <w:u w:val="single"/>
    </w:rPr>
  </w:style>
  <w:style w:type="character" w:styleId="affc">
    <w:name w:val="Book Title"/>
    <w:basedOn w:val="a1"/>
    <w:uiPriority w:val="33"/>
    <w:qFormat/>
    <w:rsid w:val="00DC62D5"/>
    <w:rPr>
      <w:b/>
      <w:bCs/>
      <w:smallCaps/>
      <w:spacing w:val="5"/>
    </w:rPr>
  </w:style>
  <w:style w:type="paragraph" w:styleId="affd">
    <w:name w:val="TOC Heading"/>
    <w:basedOn w:val="10"/>
    <w:next w:val="a0"/>
    <w:uiPriority w:val="39"/>
    <w:semiHidden/>
    <w:unhideWhenUsed/>
    <w:qFormat/>
    <w:rsid w:val="00DC62D5"/>
    <w:pPr>
      <w:keepLines/>
      <w:tabs>
        <w:tab w:val="clear" w:pos="0"/>
      </w:tabs>
      <w:suppressAutoHyphens w:val="0"/>
      <w:spacing w:before="480"/>
      <w:ind w:firstLine="360"/>
      <w:outlineLvl w:val="9"/>
    </w:pPr>
    <w:rPr>
      <w:rFonts w:asciiTheme="majorHAnsi" w:eastAsiaTheme="majorEastAsia" w:hAnsiTheme="majorHAnsi" w:cstheme="majorBidi"/>
      <w:b/>
      <w:bCs/>
      <w:color w:val="365F91" w:themeColor="accent1" w:themeShade="BF"/>
      <w:szCs w:val="28"/>
      <w:lang w:val="en-US" w:eastAsia="en-US"/>
    </w:rPr>
  </w:style>
  <w:style w:type="paragraph" w:styleId="33">
    <w:name w:val="List 3"/>
    <w:basedOn w:val="a0"/>
    <w:semiHidden/>
    <w:rsid w:val="00DC62D5"/>
    <w:pPr>
      <w:spacing w:after="0" w:line="240" w:lineRule="auto"/>
      <w:ind w:left="849" w:hanging="283"/>
    </w:pPr>
    <w:rPr>
      <w:rFonts w:ascii="Times New Roman" w:eastAsia="Times New Roman" w:hAnsi="Times New Roman" w:cs="Times New Roman"/>
      <w:sz w:val="24"/>
      <w:szCs w:val="24"/>
      <w:lang w:val="en-US" w:eastAsia="en-US"/>
    </w:rPr>
  </w:style>
  <w:style w:type="character" w:customStyle="1" w:styleId="14">
    <w:name w:val="Основной текст Знак1"/>
    <w:basedOn w:val="a1"/>
    <w:semiHidden/>
    <w:rsid w:val="00DC62D5"/>
    <w:rPr>
      <w:rFonts w:ascii="Calibri" w:eastAsia="Times New Roman" w:hAnsi="Calibri" w:cs="Times New Roman"/>
      <w:lang w:bidi="ar-SA"/>
    </w:rPr>
  </w:style>
  <w:style w:type="paragraph" w:customStyle="1" w:styleId="15">
    <w:name w:val="Без интервала1"/>
    <w:basedOn w:val="a0"/>
    <w:link w:val="NoSpacingChar"/>
    <w:rsid w:val="00DC62D5"/>
    <w:pPr>
      <w:spacing w:after="0" w:line="240" w:lineRule="auto"/>
    </w:pPr>
    <w:rPr>
      <w:rFonts w:ascii="Calibri" w:eastAsia="Times New Roman" w:hAnsi="Calibri" w:cs="Times New Roman"/>
      <w:lang w:val="en-US" w:eastAsia="en-US"/>
    </w:rPr>
  </w:style>
  <w:style w:type="character" w:customStyle="1" w:styleId="NoSpacingChar">
    <w:name w:val="No Spacing Char"/>
    <w:link w:val="15"/>
    <w:locked/>
    <w:rsid w:val="00DC62D5"/>
    <w:rPr>
      <w:rFonts w:ascii="Calibri" w:eastAsia="Times New Roman" w:hAnsi="Calibri" w:cs="Times New Roman"/>
      <w:lang w:val="en-US" w:eastAsia="en-US"/>
    </w:rPr>
  </w:style>
  <w:style w:type="paragraph" w:customStyle="1" w:styleId="210">
    <w:name w:val="Цитата 21"/>
    <w:basedOn w:val="a0"/>
    <w:next w:val="a0"/>
    <w:link w:val="QuoteChar"/>
    <w:rsid w:val="00DC62D5"/>
    <w:pPr>
      <w:spacing w:after="0" w:line="240" w:lineRule="auto"/>
      <w:ind w:firstLine="360"/>
    </w:pPr>
    <w:rPr>
      <w:rFonts w:ascii="Cambria" w:eastAsia="Times New Roman" w:hAnsi="Cambria" w:cs="Times New Roman"/>
      <w:i/>
      <w:iCs/>
      <w:color w:val="5A5A5A"/>
      <w:lang w:val="en-US" w:eastAsia="en-US"/>
    </w:rPr>
  </w:style>
  <w:style w:type="character" w:customStyle="1" w:styleId="QuoteChar">
    <w:name w:val="Quote Char"/>
    <w:link w:val="210"/>
    <w:locked/>
    <w:rsid w:val="00DC62D5"/>
    <w:rPr>
      <w:rFonts w:ascii="Cambria" w:eastAsia="Times New Roman" w:hAnsi="Cambria" w:cs="Times New Roman"/>
      <w:i/>
      <w:iCs/>
      <w:color w:val="5A5A5A"/>
      <w:lang w:val="en-US" w:eastAsia="en-US"/>
    </w:rPr>
  </w:style>
  <w:style w:type="paragraph" w:customStyle="1" w:styleId="16">
    <w:name w:val="Выделенная цитата1"/>
    <w:basedOn w:val="a0"/>
    <w:next w:val="a0"/>
    <w:link w:val="IntenseQuoteChar"/>
    <w:rsid w:val="00DC62D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rPr>
  </w:style>
  <w:style w:type="character" w:customStyle="1" w:styleId="IntenseQuoteChar">
    <w:name w:val="Intense Quote Char"/>
    <w:link w:val="16"/>
    <w:locked/>
    <w:rsid w:val="00DC62D5"/>
    <w:rPr>
      <w:rFonts w:ascii="Cambria" w:eastAsia="Times New Roman" w:hAnsi="Cambria" w:cs="Times New Roman"/>
      <w:i/>
      <w:iCs/>
      <w:color w:val="FFFFFF"/>
      <w:sz w:val="24"/>
      <w:szCs w:val="24"/>
      <w:shd w:val="clear" w:color="auto" w:fill="4F81BD"/>
      <w:lang w:val="en-US" w:eastAsia="en-US"/>
    </w:rPr>
  </w:style>
  <w:style w:type="character" w:customStyle="1" w:styleId="17">
    <w:name w:val="Слабое выделение1"/>
    <w:rsid w:val="00DC62D5"/>
    <w:rPr>
      <w:i/>
      <w:color w:val="5A5A5A"/>
    </w:rPr>
  </w:style>
  <w:style w:type="character" w:customStyle="1" w:styleId="18">
    <w:name w:val="Сильное выделение1"/>
    <w:rsid w:val="00DC62D5"/>
    <w:rPr>
      <w:b/>
      <w:i/>
      <w:color w:val="4F81BD"/>
      <w:sz w:val="22"/>
    </w:rPr>
  </w:style>
  <w:style w:type="character" w:customStyle="1" w:styleId="19">
    <w:name w:val="Слабая ссылка1"/>
    <w:rsid w:val="00DC62D5"/>
    <w:rPr>
      <w:color w:val="auto"/>
      <w:u w:val="single" w:color="9BBB59"/>
    </w:rPr>
  </w:style>
  <w:style w:type="character" w:customStyle="1" w:styleId="1a">
    <w:name w:val="Сильная ссылка1"/>
    <w:rsid w:val="00DC62D5"/>
    <w:rPr>
      <w:rFonts w:cs="Times New Roman"/>
      <w:b/>
      <w:bCs/>
      <w:color w:val="76923C"/>
      <w:u w:val="single" w:color="9BBB59"/>
    </w:rPr>
  </w:style>
  <w:style w:type="character" w:customStyle="1" w:styleId="1b">
    <w:name w:val="Название книги1"/>
    <w:rsid w:val="00DC62D5"/>
    <w:rPr>
      <w:rFonts w:ascii="Cambria" w:hAnsi="Cambria" w:cs="Times New Roman"/>
      <w:b/>
      <w:bCs/>
      <w:i/>
      <w:iCs/>
      <w:color w:val="auto"/>
    </w:rPr>
  </w:style>
  <w:style w:type="paragraph" w:customStyle="1" w:styleId="1c">
    <w:name w:val="Заголовок оглавления1"/>
    <w:basedOn w:val="10"/>
    <w:next w:val="a0"/>
    <w:semiHidden/>
    <w:rsid w:val="00DC62D5"/>
    <w:pPr>
      <w:keepNext w:val="0"/>
      <w:pBdr>
        <w:bottom w:val="single" w:sz="12" w:space="1" w:color="365F91"/>
      </w:pBdr>
      <w:tabs>
        <w:tab w:val="clear" w:pos="0"/>
      </w:tabs>
      <w:suppressAutoHyphens w:val="0"/>
      <w:spacing w:before="600" w:after="80"/>
      <w:ind w:firstLine="360"/>
      <w:outlineLvl w:val="9"/>
    </w:pPr>
    <w:rPr>
      <w:rFonts w:ascii="Cambria" w:hAnsi="Cambria"/>
      <w:b/>
      <w:bCs/>
      <w:color w:val="365F91"/>
      <w:sz w:val="24"/>
      <w:lang w:val="en-US" w:eastAsia="en-US"/>
    </w:rPr>
  </w:style>
  <w:style w:type="numbering" w:customStyle="1" w:styleId="1d">
    <w:name w:val="Нет списка1"/>
    <w:next w:val="a3"/>
    <w:uiPriority w:val="99"/>
    <w:semiHidden/>
    <w:unhideWhenUsed/>
    <w:rsid w:val="00DC62D5"/>
  </w:style>
  <w:style w:type="character" w:customStyle="1" w:styleId="WW8Num1zfalse">
    <w:name w:val="WW8Num1zfalse"/>
    <w:rsid w:val="00DC62D5"/>
  </w:style>
  <w:style w:type="character" w:customStyle="1" w:styleId="WW8Num1ztrue">
    <w:name w:val="WW8Num1ztrue"/>
    <w:rsid w:val="00DC62D5"/>
  </w:style>
  <w:style w:type="character" w:customStyle="1" w:styleId="WW-WW8Num1ztrue">
    <w:name w:val="WW-WW8Num1ztrue"/>
    <w:rsid w:val="00DC62D5"/>
  </w:style>
  <w:style w:type="character" w:customStyle="1" w:styleId="WW-WW8Num1ztrue1">
    <w:name w:val="WW-WW8Num1ztrue1"/>
    <w:rsid w:val="00DC62D5"/>
  </w:style>
  <w:style w:type="character" w:customStyle="1" w:styleId="WW-WW8Num1ztrue12">
    <w:name w:val="WW-WW8Num1ztrue12"/>
    <w:rsid w:val="00DC62D5"/>
  </w:style>
  <w:style w:type="character" w:customStyle="1" w:styleId="WW-WW8Num1ztrue123">
    <w:name w:val="WW-WW8Num1ztrue123"/>
    <w:rsid w:val="00DC62D5"/>
  </w:style>
  <w:style w:type="character" w:customStyle="1" w:styleId="WW-WW8Num1ztrue1234">
    <w:name w:val="WW-WW8Num1ztrue1234"/>
    <w:rsid w:val="00DC62D5"/>
  </w:style>
  <w:style w:type="character" w:customStyle="1" w:styleId="WW-WW8Num1ztrue12345">
    <w:name w:val="WW-WW8Num1ztrue12345"/>
    <w:rsid w:val="00DC62D5"/>
  </w:style>
  <w:style w:type="character" w:customStyle="1" w:styleId="WW-WW8Num1ztrue123456">
    <w:name w:val="WW-WW8Num1ztrue123456"/>
    <w:rsid w:val="00DC62D5"/>
  </w:style>
  <w:style w:type="character" w:customStyle="1" w:styleId="WW-WW8Num1ztrue1234567">
    <w:name w:val="WW-WW8Num1ztrue1234567"/>
    <w:rsid w:val="00DC62D5"/>
  </w:style>
  <w:style w:type="character" w:customStyle="1" w:styleId="WW-WW8Num1ztrue11">
    <w:name w:val="WW-WW8Num1ztrue11"/>
    <w:rsid w:val="00DC62D5"/>
  </w:style>
  <w:style w:type="character" w:customStyle="1" w:styleId="WW-WW8Num1ztrue121">
    <w:name w:val="WW-WW8Num1ztrue121"/>
    <w:rsid w:val="00DC62D5"/>
  </w:style>
  <w:style w:type="character" w:customStyle="1" w:styleId="WW-WW8Num1ztrue1231">
    <w:name w:val="WW-WW8Num1ztrue1231"/>
    <w:rsid w:val="00DC62D5"/>
  </w:style>
  <w:style w:type="character" w:customStyle="1" w:styleId="WW-WW8Num1ztrue12341">
    <w:name w:val="WW-WW8Num1ztrue12341"/>
    <w:rsid w:val="00DC62D5"/>
  </w:style>
  <w:style w:type="character" w:customStyle="1" w:styleId="WW-WW8Num1ztrue123451">
    <w:name w:val="WW-WW8Num1ztrue123451"/>
    <w:rsid w:val="00DC62D5"/>
  </w:style>
  <w:style w:type="character" w:customStyle="1" w:styleId="WW-WW8Num1ztrue1234561">
    <w:name w:val="WW-WW8Num1ztrue1234561"/>
    <w:rsid w:val="00DC62D5"/>
  </w:style>
  <w:style w:type="character" w:customStyle="1" w:styleId="WW-WW8Num1ztrue12345671">
    <w:name w:val="WW-WW8Num1ztrue12345671"/>
    <w:rsid w:val="00DC62D5"/>
  </w:style>
  <w:style w:type="character" w:customStyle="1" w:styleId="WW-WW8Num1ztrue111">
    <w:name w:val="WW-WW8Num1ztrue111"/>
    <w:rsid w:val="00DC62D5"/>
  </w:style>
  <w:style w:type="character" w:customStyle="1" w:styleId="WW-WW8Num1ztrue1211">
    <w:name w:val="WW-WW8Num1ztrue1211"/>
    <w:rsid w:val="00DC62D5"/>
  </w:style>
  <w:style w:type="character" w:customStyle="1" w:styleId="WW-WW8Num1ztrue12311">
    <w:name w:val="WW-WW8Num1ztrue12311"/>
    <w:rsid w:val="00DC62D5"/>
  </w:style>
  <w:style w:type="character" w:customStyle="1" w:styleId="WW-WW8Num1ztrue123411">
    <w:name w:val="WW-WW8Num1ztrue123411"/>
    <w:rsid w:val="00DC62D5"/>
  </w:style>
  <w:style w:type="character" w:customStyle="1" w:styleId="WW-WW8Num1ztrue1234511">
    <w:name w:val="WW-WW8Num1ztrue1234511"/>
    <w:rsid w:val="00DC62D5"/>
  </w:style>
  <w:style w:type="character" w:customStyle="1" w:styleId="WW-WW8Num1ztrue12345611">
    <w:name w:val="WW-WW8Num1ztrue12345611"/>
    <w:rsid w:val="00DC62D5"/>
  </w:style>
  <w:style w:type="character" w:customStyle="1" w:styleId="WW-WW8Num1ztrue123456711">
    <w:name w:val="WW-WW8Num1ztrue123456711"/>
    <w:rsid w:val="00DC62D5"/>
  </w:style>
  <w:style w:type="character" w:customStyle="1" w:styleId="WW-WW8Num1ztrue1111">
    <w:name w:val="WW-WW8Num1ztrue1111"/>
    <w:rsid w:val="00DC62D5"/>
  </w:style>
  <w:style w:type="character" w:customStyle="1" w:styleId="WW-WW8Num1ztrue12111">
    <w:name w:val="WW-WW8Num1ztrue12111"/>
    <w:rsid w:val="00DC62D5"/>
  </w:style>
  <w:style w:type="character" w:customStyle="1" w:styleId="WW-WW8Num1ztrue123111">
    <w:name w:val="WW-WW8Num1ztrue123111"/>
    <w:rsid w:val="00DC62D5"/>
  </w:style>
  <w:style w:type="character" w:customStyle="1" w:styleId="WW-WW8Num1ztrue1234111">
    <w:name w:val="WW-WW8Num1ztrue1234111"/>
    <w:rsid w:val="00DC62D5"/>
  </w:style>
  <w:style w:type="character" w:customStyle="1" w:styleId="WW-WW8Num1ztrue12345111">
    <w:name w:val="WW-WW8Num1ztrue12345111"/>
    <w:rsid w:val="00DC62D5"/>
  </w:style>
  <w:style w:type="character" w:customStyle="1" w:styleId="WW-WW8Num1ztrue123456111">
    <w:name w:val="WW-WW8Num1ztrue123456111"/>
    <w:rsid w:val="00DC62D5"/>
  </w:style>
  <w:style w:type="character" w:customStyle="1" w:styleId="WW-WW8Num1ztrue1234567111">
    <w:name w:val="WW-WW8Num1ztrue1234567111"/>
    <w:rsid w:val="00DC62D5"/>
  </w:style>
  <w:style w:type="character" w:customStyle="1" w:styleId="WW-WW8Num1ztrue11111">
    <w:name w:val="WW-WW8Num1ztrue11111"/>
    <w:rsid w:val="00DC62D5"/>
  </w:style>
  <w:style w:type="character" w:customStyle="1" w:styleId="WW-WW8Num1ztrue121111">
    <w:name w:val="WW-WW8Num1ztrue121111"/>
    <w:rsid w:val="00DC62D5"/>
  </w:style>
  <w:style w:type="character" w:customStyle="1" w:styleId="WW-WW8Num1ztrue1231111">
    <w:name w:val="WW-WW8Num1ztrue1231111"/>
    <w:rsid w:val="00DC62D5"/>
  </w:style>
  <w:style w:type="character" w:customStyle="1" w:styleId="WW-WW8Num1ztrue12341111">
    <w:name w:val="WW-WW8Num1ztrue12341111"/>
    <w:rsid w:val="00DC62D5"/>
  </w:style>
  <w:style w:type="character" w:customStyle="1" w:styleId="WW-WW8Num1ztrue123451111">
    <w:name w:val="WW-WW8Num1ztrue123451111"/>
    <w:rsid w:val="00DC62D5"/>
  </w:style>
  <w:style w:type="character" w:customStyle="1" w:styleId="WW-WW8Num1ztrue1234561111">
    <w:name w:val="WW-WW8Num1ztrue1234561111"/>
    <w:rsid w:val="00DC62D5"/>
  </w:style>
  <w:style w:type="character" w:customStyle="1" w:styleId="WW-WW8Num1ztrue12345671111">
    <w:name w:val="WW-WW8Num1ztrue12345671111"/>
    <w:rsid w:val="00DC62D5"/>
  </w:style>
  <w:style w:type="character" w:customStyle="1" w:styleId="WW-WW8Num1ztrue111111">
    <w:name w:val="WW-WW8Num1ztrue111111"/>
    <w:rsid w:val="00DC62D5"/>
  </w:style>
  <w:style w:type="character" w:customStyle="1" w:styleId="WW-WW8Num1ztrue1211111">
    <w:name w:val="WW-WW8Num1ztrue1211111"/>
    <w:rsid w:val="00DC62D5"/>
  </w:style>
  <w:style w:type="character" w:customStyle="1" w:styleId="WW-WW8Num1ztrue12311111">
    <w:name w:val="WW-WW8Num1ztrue12311111"/>
    <w:rsid w:val="00DC62D5"/>
  </w:style>
  <w:style w:type="character" w:customStyle="1" w:styleId="WW-WW8Num1ztrue123411111">
    <w:name w:val="WW-WW8Num1ztrue123411111"/>
    <w:rsid w:val="00DC62D5"/>
  </w:style>
  <w:style w:type="character" w:customStyle="1" w:styleId="WW-WW8Num1ztrue1234511111">
    <w:name w:val="WW-WW8Num1ztrue1234511111"/>
    <w:rsid w:val="00DC62D5"/>
  </w:style>
  <w:style w:type="character" w:customStyle="1" w:styleId="WW-WW8Num1ztrue12345611111">
    <w:name w:val="WW-WW8Num1ztrue12345611111"/>
    <w:rsid w:val="00DC62D5"/>
  </w:style>
  <w:style w:type="paragraph" w:customStyle="1" w:styleId="affe">
    <w:name w:val="Заголовок"/>
    <w:basedOn w:val="a0"/>
    <w:next w:val="ac"/>
    <w:rsid w:val="00DC62D5"/>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f">
    <w:name w:val="List"/>
    <w:basedOn w:val="ac"/>
    <w:rsid w:val="00DC62D5"/>
    <w:pPr>
      <w:widowControl w:val="0"/>
      <w:suppressAutoHyphens/>
    </w:pPr>
    <w:rPr>
      <w:rFonts w:eastAsia="SimSun" w:cs="Mangal"/>
      <w:color w:val="auto"/>
      <w:kern w:val="1"/>
      <w:sz w:val="24"/>
      <w:szCs w:val="24"/>
      <w:lang w:eastAsia="zh-CN" w:bidi="hi-IN"/>
    </w:rPr>
  </w:style>
  <w:style w:type="paragraph" w:customStyle="1" w:styleId="1e">
    <w:name w:val="Указатель1"/>
    <w:basedOn w:val="a0"/>
    <w:rsid w:val="00DC62D5"/>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0">
    <w:name w:val="Заголовок таблицы"/>
    <w:basedOn w:val="aff2"/>
    <w:rsid w:val="00DC62D5"/>
    <w:pPr>
      <w:jc w:val="center"/>
    </w:pPr>
    <w:rPr>
      <w:rFonts w:eastAsia="SimSun" w:cs="Mangal"/>
      <w:b/>
      <w:bCs/>
      <w:lang w:eastAsia="zh-CN" w:bidi="hi-IN"/>
    </w:rPr>
  </w:style>
  <w:style w:type="paragraph" w:customStyle="1" w:styleId="afff1">
    <w:name w:val="Содержимое врезки"/>
    <w:basedOn w:val="ac"/>
    <w:rsid w:val="00DC62D5"/>
    <w:pPr>
      <w:widowControl w:val="0"/>
      <w:suppressAutoHyphens/>
    </w:pPr>
    <w:rPr>
      <w:rFonts w:eastAsia="SimSun" w:cs="Mangal"/>
      <w:color w:val="auto"/>
      <w:kern w:val="1"/>
      <w:sz w:val="24"/>
      <w:szCs w:val="24"/>
      <w:lang w:eastAsia="zh-CN" w:bidi="hi-IN"/>
    </w:rPr>
  </w:style>
  <w:style w:type="paragraph" w:customStyle="1" w:styleId="311">
    <w:name w:val="Список 31"/>
    <w:basedOn w:val="a0"/>
    <w:rsid w:val="00DC62D5"/>
    <w:pPr>
      <w:widowControl w:val="0"/>
      <w:suppressAutoHyphens/>
      <w:spacing w:after="0" w:line="240" w:lineRule="auto"/>
      <w:ind w:left="849" w:hanging="283"/>
    </w:pPr>
    <w:rPr>
      <w:rFonts w:ascii="Times New Roman" w:eastAsia="SimSun" w:hAnsi="Times New Roman" w:cs="Mangal"/>
      <w:kern w:val="1"/>
      <w:sz w:val="24"/>
      <w:szCs w:val="24"/>
      <w:lang w:eastAsia="zh-CN" w:bidi="hi-IN"/>
    </w:rPr>
  </w:style>
  <w:style w:type="paragraph" w:customStyle="1" w:styleId="312">
    <w:name w:val="Основной текст 31"/>
    <w:basedOn w:val="a0"/>
    <w:rsid w:val="00DC62D5"/>
    <w:pPr>
      <w:widowControl w:val="0"/>
      <w:suppressAutoHyphens/>
      <w:spacing w:after="120" w:line="240" w:lineRule="auto"/>
    </w:pPr>
    <w:rPr>
      <w:rFonts w:ascii="Times New Roman" w:eastAsia="SimSun" w:hAnsi="Times New Roman" w:cs="Mangal"/>
      <w:kern w:val="1"/>
      <w:sz w:val="16"/>
      <w:szCs w:val="16"/>
      <w:lang w:eastAsia="zh-CN" w:bidi="hi-IN"/>
    </w:rPr>
  </w:style>
  <w:style w:type="paragraph" w:customStyle="1" w:styleId="Standard">
    <w:name w:val="Standard"/>
    <w:rsid w:val="00DC62D5"/>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211">
    <w:name w:val="Основной текст 21"/>
    <w:basedOn w:val="a0"/>
    <w:rsid w:val="00DC62D5"/>
    <w:pPr>
      <w:widowControl w:val="0"/>
      <w:suppressAutoHyphens/>
      <w:spacing w:after="0" w:line="240" w:lineRule="auto"/>
      <w:jc w:val="center"/>
    </w:pPr>
    <w:rPr>
      <w:rFonts w:ascii="Times New Roman" w:eastAsia="SimSun" w:hAnsi="Times New Roman" w:cs="Mangal"/>
      <w:kern w:val="1"/>
      <w:sz w:val="28"/>
      <w:szCs w:val="24"/>
      <w:lang w:eastAsia="zh-CN" w:bidi="hi-IN"/>
    </w:rPr>
  </w:style>
  <w:style w:type="paragraph" w:customStyle="1" w:styleId="Default">
    <w:name w:val="Default"/>
    <w:rsid w:val="008A3C5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4F2971A8AB3C49838C1B6E372E8006DA1975F7A7E1843FC392BDB6Eb7H6D" TargetMode="External"/><Relationship Id="rId13" Type="http://schemas.openxmlformats.org/officeDocument/2006/relationships/hyperlink" Target="consultantplus://offline/ref=3284F2971A8AB3C49838C1B6E372E8006DA09E567E7E1843FC392BDB6Eb7H6D" TargetMode="External"/><Relationship Id="rId18" Type="http://schemas.openxmlformats.org/officeDocument/2006/relationships/hyperlink" Target="consultantplus://offline/ref=676806163F3361A5623FB93D3AD87DD1FF6EDF187ACC520A84DBCE640F9E1A41644DA8AF0ER6gFH" TargetMode="External"/><Relationship Id="rId26" Type="http://schemas.openxmlformats.org/officeDocument/2006/relationships/hyperlink" Target="http://www.consultant.ru/document/cons_doc_LAW_383445/" TargetMode="External"/><Relationship Id="rId39" Type="http://schemas.openxmlformats.org/officeDocument/2006/relationships/hyperlink" Target="consultantplus://offline/ref=2A3BC9A734439090536D954AB64A6BA5DBA5CE75C5DFD49116CFB545806CBD3DC4D6FADDBFn6C6I" TargetMode="External"/><Relationship Id="rId3" Type="http://schemas.openxmlformats.org/officeDocument/2006/relationships/settings" Target="settings.xml"/><Relationship Id="rId21" Type="http://schemas.openxmlformats.org/officeDocument/2006/relationships/hyperlink" Target="consultantplus://offline/ref=676806163F3361A5623FB93D3AD87DD1FF6EDF187ACC520A84DBCE640F9E1A41644DA8AE0AR6gFH" TargetMode="External"/><Relationship Id="rId34" Type="http://schemas.openxmlformats.org/officeDocument/2006/relationships/hyperlink" Target="consultantplus://offline/ref=2A3BC9A734439090536D954AB64A6BA5DBA5CE75C5DFD49116CFB545806CBD3DC4D6FADDBEn6C4I" TargetMode="External"/><Relationship Id="rId42" Type="http://schemas.openxmlformats.org/officeDocument/2006/relationships/hyperlink" Target="consultantplus://offline/ref=F38A23C8E2CE3681330DB9A8F1EF6E3E578BE70F8EC982CF93A610D9A983721E92A87D01A1ECF66F8730C3FB7BB9E5C8FAAC3EAEABO2ZAH" TargetMode="External"/><Relationship Id="rId7" Type="http://schemas.openxmlformats.org/officeDocument/2006/relationships/hyperlink" Target="consultantplus://offline/ref=3284F2971A8AB3C49838C1B6E372E8006EAE905B752A4F41AD6C25bDHED" TargetMode="External"/><Relationship Id="rId12" Type="http://schemas.openxmlformats.org/officeDocument/2006/relationships/hyperlink" Target="consultantplus://offline/ref=3284F2971A8AB3C49838C1B6E372E8006DA1945A787C1843FC392BDB6Eb7H6D" TargetMode="External"/><Relationship Id="rId17" Type="http://schemas.openxmlformats.org/officeDocument/2006/relationships/hyperlink" Target="consultantplus://offline/ref=3284F2971A8AB3C49838C1B6E372E8006DA0915E7B7D1843FC392BDB6Eb7H6D" TargetMode="External"/><Relationship Id="rId25" Type="http://schemas.openxmlformats.org/officeDocument/2006/relationships/hyperlink" Target="http://www.consultant.ru/document/cons_doc_LAW_383445/" TargetMode="External"/><Relationship Id="rId33" Type="http://schemas.openxmlformats.org/officeDocument/2006/relationships/hyperlink" Target="consultantplus://offline/ref=2A3BC9A734439090536D954AB64A6BA5DBA5CE75C5DFD49116CFB545806CBD3DC4D6FADDBEn6C6I" TargetMode="External"/><Relationship Id="rId38" Type="http://schemas.openxmlformats.org/officeDocument/2006/relationships/hyperlink" Target="consultantplus://offline/ref=2A3BC9A734439090536D954AB64A6BA5DBA5CE75C5DFD49116CFB545806CBD3DC4D6FADDBDn6C0I" TargetMode="External"/><Relationship Id="rId2" Type="http://schemas.openxmlformats.org/officeDocument/2006/relationships/styles" Target="styles.xml"/><Relationship Id="rId16" Type="http://schemas.openxmlformats.org/officeDocument/2006/relationships/hyperlink" Target="consultantplus://offline/ref=3284F2971A8AB3C49838C1B6E372E8006DA0925D7E791843FC392BDB6E76EF18760D2BEC3606B85Db4HFD" TargetMode="External"/><Relationship Id="rId20" Type="http://schemas.openxmlformats.org/officeDocument/2006/relationships/hyperlink" Target="consultantplus://offline/ref=676806163F3361A5623FB93D3AD87DD1FF6EDF187ACC520A84DBCE640F9E1A41644DA8AF0BR6gDH" TargetMode="External"/><Relationship Id="rId29" Type="http://schemas.openxmlformats.org/officeDocument/2006/relationships/hyperlink" Target="consultantplus://offline/ref=5715B38FBD019BA5FCE3F4B6DE655B6FB9DBC379D3A49314FDFE4307FE2104496E8271BA79146CB4CC933B93527B76EDBC59D48D7533H2xEG" TargetMode="External"/><Relationship Id="rId41" Type="http://schemas.openxmlformats.org/officeDocument/2006/relationships/hyperlink" Target="consultantplus://offline/ref=98DF6EE2A9953BAEFD3402F3C5651343C675A593C7B1FC7EC109BC6BDDC43DF356F430B761454C0E4353955C28FCD0C90D44DA6D02468719a2YAH" TargetMode="External"/><Relationship Id="rId1" Type="http://schemas.openxmlformats.org/officeDocument/2006/relationships/numbering" Target="numbering.xml"/><Relationship Id="rId6" Type="http://schemas.openxmlformats.org/officeDocument/2006/relationships/hyperlink" Target="mailto:vorontzovka2012@yandex.ru" TargetMode="External"/><Relationship Id="rId11" Type="http://schemas.openxmlformats.org/officeDocument/2006/relationships/hyperlink" Target="consultantplus://offline/ref=3284F2971A8AB3C49838C1B6E372E8006DA0915C7F751843FC392BDB6Eb7H6D" TargetMode="External"/><Relationship Id="rId24" Type="http://schemas.openxmlformats.org/officeDocument/2006/relationships/hyperlink" Target="http://www.consultant.ru/document/cons_doc_LAW_357122/" TargetMode="External"/><Relationship Id="rId32" Type="http://schemas.openxmlformats.org/officeDocument/2006/relationships/hyperlink" Target="consultantplus://offline/ref=2A3BC9A734439090536D954AB64A6BA5DBA5CE75C5DFD49116CFB545806CBD3DC4D6FADDBDn6C0I" TargetMode="External"/><Relationship Id="rId37" Type="http://schemas.openxmlformats.org/officeDocument/2006/relationships/hyperlink" Target="consultantplus://offline/ref=2A3BC9A734439090536D954AB64A6BA5DBA5CE75C5DFD49116CFB545806CBD3DC4D6FADDBFn6C6I" TargetMode="External"/><Relationship Id="rId40" Type="http://schemas.openxmlformats.org/officeDocument/2006/relationships/hyperlink" Target="consultantplus://offline/ref=98DF6EE2A9953BAEFD3402F3C5651343C675A593C7B1FC7EC109BC6BDDC43DF356F430B76344445F101C94006EA8C3CB0844D8691Ea4Y4H" TargetMode="External"/><Relationship Id="rId5" Type="http://schemas.openxmlformats.org/officeDocument/2006/relationships/hyperlink" Target="consultantplus://offline/ref=F9DDA78C8B8D864DBC426B9D32D5D7FF8ED3B3F39BC0BF957951B750EAWF06G" TargetMode="External"/><Relationship Id="rId15" Type="http://schemas.openxmlformats.org/officeDocument/2006/relationships/hyperlink" Target="consultantplus://offline/ref=3284F2971A8AB3C49838C1B6E372E8006DA1975C7D7F1843FC392BDB6Eb7H6D" TargetMode="External"/><Relationship Id="rId23" Type="http://schemas.openxmlformats.org/officeDocument/2006/relationships/hyperlink" Target="http://www.consultant.ru/document/cons_doc_LAW_383445/" TargetMode="External"/><Relationship Id="rId28" Type="http://schemas.openxmlformats.org/officeDocument/2006/relationships/hyperlink" Target="https://normativ.kontur.ru/document?moduleId=1&amp;documentId=384482" TargetMode="External"/><Relationship Id="rId36" Type="http://schemas.openxmlformats.org/officeDocument/2006/relationships/hyperlink" Target="consultantplus://offline/ref=2A3BC9A734439090536D954AB64A6BA5DBA5CE75C5DFD49116CFB545806CBD3DC4D6FADDBFn6C1I" TargetMode="External"/><Relationship Id="rId10" Type="http://schemas.openxmlformats.org/officeDocument/2006/relationships/hyperlink" Target="consultantplus://offline/ref=3284F2971A8AB3C49838C1B6E372E8006DA1945C76781843FC392BDB6Eb7H6D" TargetMode="External"/><Relationship Id="rId19" Type="http://schemas.openxmlformats.org/officeDocument/2006/relationships/hyperlink" Target="consultantplus://offline/ref=676806163F3361A5623FB93D3AD87DD1FF6EDF187ACC520A84DBCE640F9E1A41644DA8AF08R6gFH" TargetMode="External"/><Relationship Id="rId31" Type="http://schemas.openxmlformats.org/officeDocument/2006/relationships/hyperlink" Target="consultantplus://offline/ref=950D46FCA90BAE96A54AC0847D0BC1C577D7D8473053660C0A9B584BAAAE3D37DA96D609C0858F548B9B8D9430B60B595149C144A1R4AB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284F2971A8AB3C49838C1B6E372E8006DA1975F7B781843FC392BDB6Eb7H6D" TargetMode="External"/><Relationship Id="rId14" Type="http://schemas.openxmlformats.org/officeDocument/2006/relationships/hyperlink" Target="consultantplus://offline/ref=3284F2971A8AB3C49838C1B6E372E8006DA0915C7D7E1843FC392BDB6E76EF18760D2BEC3607BA51b4HED" TargetMode="External"/><Relationship Id="rId22" Type="http://schemas.openxmlformats.org/officeDocument/2006/relationships/hyperlink" Target="http://www.consultant.ru/document/cons_doc_LAW_357122/" TargetMode="External"/><Relationship Id="rId27" Type="http://schemas.openxmlformats.org/officeDocument/2006/relationships/hyperlink" Target="http://www.consultant.ru/document/cons_doc_LAW_382667/fab39903f99e05a7d844ea80d3dd317d0587c26d/" TargetMode="External"/><Relationship Id="rId30" Type="http://schemas.openxmlformats.org/officeDocument/2006/relationships/hyperlink" Target="consultantplus://offline/ref=5715B38FBD019BA5FCE3F4B6DE655B6FB9DBC979D1A29314FDFE4307FE2104496E8271B97E1461B4CC933B93527B76EDBC59D48D7533H2xEG" TargetMode="External"/><Relationship Id="rId35" Type="http://schemas.openxmlformats.org/officeDocument/2006/relationships/hyperlink" Target="consultantplus://offline/ref=2A3BC9A734439090536D954AB64A6BA5DBA5CE75C5DFD49116CFB545806CBD3DC4D6FADDBFn6C2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13934</Words>
  <Characters>79424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2016-04-19T06:32:00Z</cp:lastPrinted>
  <dcterms:created xsi:type="dcterms:W3CDTF">2016-04-18T05:41:00Z</dcterms:created>
  <dcterms:modified xsi:type="dcterms:W3CDTF">2024-11-19T10:21:00Z</dcterms:modified>
</cp:coreProperties>
</file>