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AA" w:rsidRPr="00CA09C7" w:rsidRDefault="005512AA" w:rsidP="005512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8"/>
        </w:rPr>
      </w:pPr>
      <w:r w:rsidRPr="00CA09C7">
        <w:rPr>
          <w:rFonts w:ascii="Times New Roman" w:hAnsi="Times New Roman" w:cs="Times New Roman"/>
          <w:sz w:val="24"/>
          <w:szCs w:val="28"/>
        </w:rPr>
        <w:t xml:space="preserve">СОВЕТ </w:t>
      </w:r>
      <w:r w:rsidR="00922F8B" w:rsidRPr="00CA09C7">
        <w:rPr>
          <w:rFonts w:ascii="Times New Roman" w:hAnsi="Times New Roman" w:cs="Times New Roman"/>
          <w:sz w:val="24"/>
          <w:szCs w:val="28"/>
        </w:rPr>
        <w:t>ВОРОНЦОВСКОГО</w:t>
      </w:r>
      <w:r w:rsidRPr="00CA09C7">
        <w:rPr>
          <w:rFonts w:ascii="Times New Roman" w:hAnsi="Times New Roman" w:cs="Times New Roman"/>
          <w:sz w:val="24"/>
          <w:szCs w:val="28"/>
        </w:rPr>
        <w:t xml:space="preserve"> СЕЛЬСКОГО ПОСЕЛЕНИЯ ПОЛТАВСКОГО МУНИЦИПАЛЬНОГО РАЙОНА ОМСКОЙ ОБЛАСТИ</w:t>
      </w:r>
    </w:p>
    <w:p w:rsidR="005512AA" w:rsidRPr="00E31532" w:rsidRDefault="005512AA" w:rsidP="005512A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B674C" w:rsidRDefault="005B674C" w:rsidP="005B674C">
      <w:pPr>
        <w:rPr>
          <w:rFonts w:eastAsia="Calibri" w:cs="Times New Roman"/>
          <w:color w:val="000000"/>
          <w:sz w:val="28"/>
          <w:szCs w:val="28"/>
        </w:rPr>
      </w:pPr>
    </w:p>
    <w:p w:rsidR="006D27DB" w:rsidRPr="00E31532" w:rsidRDefault="006D27DB" w:rsidP="005B674C">
      <w:pPr>
        <w:rPr>
          <w:rFonts w:eastAsia="Calibri" w:cs="Times New Roman"/>
          <w:color w:val="000000"/>
          <w:sz w:val="28"/>
          <w:szCs w:val="28"/>
        </w:rPr>
      </w:pPr>
    </w:p>
    <w:p w:rsidR="005B674C" w:rsidRDefault="005B674C" w:rsidP="005B674C">
      <w:pPr>
        <w:jc w:val="center"/>
        <w:rPr>
          <w:rFonts w:eastAsia="Calibri" w:cs="Times New Roman"/>
          <w:b/>
          <w:color w:val="000000"/>
          <w:sz w:val="28"/>
          <w:szCs w:val="28"/>
        </w:rPr>
      </w:pPr>
      <w:r w:rsidRPr="00E31532">
        <w:rPr>
          <w:rFonts w:eastAsia="Calibri" w:cs="Times New Roman"/>
          <w:b/>
          <w:color w:val="000000"/>
          <w:sz w:val="28"/>
          <w:szCs w:val="28"/>
        </w:rPr>
        <w:t>РЕШЕНИЕ</w:t>
      </w:r>
    </w:p>
    <w:p w:rsidR="006D27DB" w:rsidRDefault="006D27DB" w:rsidP="005B674C">
      <w:pPr>
        <w:jc w:val="center"/>
        <w:rPr>
          <w:rFonts w:eastAsia="Calibri" w:cs="Times New Roman"/>
          <w:b/>
          <w:color w:val="000000"/>
          <w:sz w:val="28"/>
          <w:szCs w:val="28"/>
        </w:rPr>
      </w:pPr>
    </w:p>
    <w:p w:rsidR="006D27DB" w:rsidRDefault="006D27DB" w:rsidP="005B674C">
      <w:pPr>
        <w:jc w:val="center"/>
        <w:rPr>
          <w:rFonts w:eastAsia="Calibri" w:cs="Times New Roman"/>
          <w:b/>
          <w:color w:val="000000"/>
          <w:sz w:val="28"/>
          <w:szCs w:val="28"/>
        </w:rPr>
      </w:pPr>
    </w:p>
    <w:p w:rsidR="006D27DB" w:rsidRPr="00E31532" w:rsidRDefault="006D27DB" w:rsidP="005B674C">
      <w:pPr>
        <w:jc w:val="center"/>
        <w:rPr>
          <w:rFonts w:eastAsia="Calibri" w:cs="Times New Roman"/>
          <w:b/>
          <w:color w:val="000000"/>
          <w:sz w:val="28"/>
          <w:szCs w:val="28"/>
        </w:rPr>
      </w:pPr>
    </w:p>
    <w:p w:rsidR="005B674C" w:rsidRPr="00E31532" w:rsidRDefault="007C3F60" w:rsidP="005B674C">
      <w:pPr>
        <w:rPr>
          <w:rFonts w:eastAsia="Calibri" w:cs="Times New Roman"/>
          <w:color w:val="000000"/>
          <w:sz w:val="28"/>
          <w:szCs w:val="28"/>
        </w:rPr>
      </w:pPr>
      <w:r>
        <w:rPr>
          <w:rFonts w:eastAsia="Calibri" w:cs="Times New Roman"/>
          <w:color w:val="000000"/>
          <w:sz w:val="28"/>
          <w:szCs w:val="28"/>
        </w:rPr>
        <w:t>О</w:t>
      </w:r>
      <w:r w:rsidR="00CF4091">
        <w:rPr>
          <w:rFonts w:eastAsia="Calibri" w:cs="Times New Roman"/>
          <w:color w:val="000000"/>
          <w:sz w:val="28"/>
          <w:szCs w:val="28"/>
        </w:rPr>
        <w:t>т</w:t>
      </w:r>
      <w:r>
        <w:rPr>
          <w:rFonts w:eastAsia="Calibri" w:cs="Times New Roman"/>
          <w:color w:val="000000"/>
          <w:sz w:val="28"/>
          <w:szCs w:val="28"/>
        </w:rPr>
        <w:t xml:space="preserve"> </w:t>
      </w:r>
      <w:r w:rsidR="006D27DB">
        <w:rPr>
          <w:rFonts w:eastAsia="Calibri" w:cs="Times New Roman"/>
          <w:color w:val="000000"/>
          <w:sz w:val="28"/>
          <w:szCs w:val="28"/>
        </w:rPr>
        <w:t>27 ноябр</w:t>
      </w:r>
      <w:r w:rsidR="004833AF">
        <w:rPr>
          <w:rFonts w:eastAsia="Calibri" w:cs="Times New Roman"/>
          <w:color w:val="000000"/>
          <w:sz w:val="28"/>
          <w:szCs w:val="28"/>
        </w:rPr>
        <w:t>я</w:t>
      </w:r>
      <w:r w:rsidR="00092CAD">
        <w:rPr>
          <w:rFonts w:eastAsia="Calibri" w:cs="Times New Roman"/>
          <w:color w:val="000000"/>
          <w:sz w:val="28"/>
          <w:szCs w:val="28"/>
        </w:rPr>
        <w:t xml:space="preserve"> </w:t>
      </w:r>
      <w:r w:rsidR="00E31532" w:rsidRPr="00E31532">
        <w:rPr>
          <w:rFonts w:eastAsia="Calibri" w:cs="Times New Roman"/>
          <w:color w:val="000000"/>
          <w:sz w:val="28"/>
          <w:szCs w:val="28"/>
        </w:rPr>
        <w:t>20</w:t>
      </w:r>
      <w:r w:rsidR="00905E17">
        <w:rPr>
          <w:rFonts w:eastAsia="Calibri" w:cs="Times New Roman"/>
          <w:color w:val="000000"/>
          <w:sz w:val="28"/>
          <w:szCs w:val="28"/>
        </w:rPr>
        <w:t>2</w:t>
      </w:r>
      <w:r w:rsidR="00967A67">
        <w:rPr>
          <w:rFonts w:eastAsia="Calibri" w:cs="Times New Roman"/>
          <w:color w:val="000000"/>
          <w:sz w:val="28"/>
          <w:szCs w:val="28"/>
        </w:rPr>
        <w:t>4</w:t>
      </w:r>
      <w:r w:rsidR="00E31532" w:rsidRPr="00E31532">
        <w:rPr>
          <w:rFonts w:eastAsia="Calibri" w:cs="Times New Roman"/>
          <w:color w:val="000000"/>
          <w:sz w:val="28"/>
          <w:szCs w:val="28"/>
        </w:rPr>
        <w:t xml:space="preserve"> года           </w:t>
      </w:r>
      <w:r w:rsidR="005B674C" w:rsidRPr="00E31532">
        <w:rPr>
          <w:rFonts w:eastAsia="Calibri" w:cs="Times New Roman"/>
          <w:color w:val="000000"/>
          <w:sz w:val="28"/>
          <w:szCs w:val="28"/>
        </w:rPr>
        <w:tab/>
      </w:r>
      <w:r w:rsidR="005B674C" w:rsidRPr="00E31532">
        <w:rPr>
          <w:rFonts w:eastAsia="Calibri" w:cs="Times New Roman"/>
          <w:color w:val="000000"/>
          <w:sz w:val="28"/>
          <w:szCs w:val="28"/>
        </w:rPr>
        <w:tab/>
      </w:r>
      <w:r w:rsidR="00D36F80" w:rsidRPr="00E31532">
        <w:rPr>
          <w:rFonts w:eastAsia="Calibri" w:cs="Times New Roman"/>
          <w:color w:val="000000"/>
          <w:sz w:val="28"/>
          <w:szCs w:val="28"/>
        </w:rPr>
        <w:t xml:space="preserve">  </w:t>
      </w:r>
      <w:r w:rsidR="00D056DD">
        <w:rPr>
          <w:rFonts w:eastAsia="Calibri" w:cs="Times New Roman"/>
          <w:color w:val="000000"/>
          <w:sz w:val="28"/>
          <w:szCs w:val="28"/>
        </w:rPr>
        <w:t xml:space="preserve">         </w:t>
      </w:r>
      <w:r w:rsidR="00D36F80" w:rsidRPr="00E31532">
        <w:rPr>
          <w:rFonts w:eastAsia="Calibri" w:cs="Times New Roman"/>
          <w:color w:val="000000"/>
          <w:sz w:val="28"/>
          <w:szCs w:val="28"/>
        </w:rPr>
        <w:t xml:space="preserve">                          </w:t>
      </w:r>
      <w:r w:rsidR="00E31532">
        <w:rPr>
          <w:rFonts w:eastAsia="Calibri" w:cs="Times New Roman"/>
          <w:color w:val="000000"/>
          <w:sz w:val="28"/>
          <w:szCs w:val="28"/>
        </w:rPr>
        <w:t xml:space="preserve">     </w:t>
      </w:r>
      <w:r w:rsidR="00092CAD">
        <w:rPr>
          <w:rFonts w:eastAsia="Calibri" w:cs="Times New Roman"/>
          <w:color w:val="000000"/>
          <w:sz w:val="28"/>
          <w:szCs w:val="28"/>
        </w:rPr>
        <w:t xml:space="preserve">               </w:t>
      </w:r>
      <w:r w:rsidR="00251339">
        <w:rPr>
          <w:rFonts w:eastAsia="Calibri" w:cs="Times New Roman"/>
          <w:color w:val="000000"/>
          <w:sz w:val="28"/>
          <w:szCs w:val="28"/>
        </w:rPr>
        <w:t xml:space="preserve">№ </w:t>
      </w:r>
      <w:r w:rsidR="006D27DB">
        <w:rPr>
          <w:rFonts w:eastAsia="Calibri" w:cs="Times New Roman"/>
          <w:color w:val="000000"/>
          <w:sz w:val="28"/>
          <w:szCs w:val="28"/>
        </w:rPr>
        <w:t>41</w:t>
      </w:r>
    </w:p>
    <w:p w:rsidR="003D3881" w:rsidRPr="00E31532" w:rsidRDefault="003D3881" w:rsidP="003D51D6">
      <w:pPr>
        <w:rPr>
          <w:sz w:val="28"/>
          <w:szCs w:val="28"/>
        </w:rPr>
      </w:pPr>
    </w:p>
    <w:p w:rsidR="00786BEC" w:rsidRPr="00E31532" w:rsidRDefault="00786BEC" w:rsidP="003D51D6">
      <w:pPr>
        <w:rPr>
          <w:sz w:val="28"/>
          <w:szCs w:val="28"/>
        </w:rPr>
      </w:pPr>
      <w:r w:rsidRPr="00E31532">
        <w:rPr>
          <w:sz w:val="28"/>
          <w:szCs w:val="28"/>
        </w:rPr>
        <w:t>Об</w:t>
      </w:r>
      <w:r w:rsidR="003D3881" w:rsidRPr="00E31532">
        <w:rPr>
          <w:sz w:val="28"/>
          <w:szCs w:val="28"/>
        </w:rPr>
        <w:t xml:space="preserve"> исполнении </w:t>
      </w:r>
      <w:r w:rsidR="00841859" w:rsidRPr="00E31532">
        <w:rPr>
          <w:sz w:val="28"/>
          <w:szCs w:val="28"/>
        </w:rPr>
        <w:t xml:space="preserve">местного </w:t>
      </w:r>
      <w:r w:rsidR="005B674C" w:rsidRPr="00E31532">
        <w:rPr>
          <w:sz w:val="28"/>
          <w:szCs w:val="28"/>
        </w:rPr>
        <w:t xml:space="preserve">бюджета </w:t>
      </w:r>
    </w:p>
    <w:p w:rsidR="003D3881" w:rsidRPr="00E31532" w:rsidRDefault="00712E6C" w:rsidP="003D51D6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5B674C" w:rsidRPr="00E31532">
        <w:rPr>
          <w:sz w:val="28"/>
          <w:szCs w:val="28"/>
        </w:rPr>
        <w:t>а</w:t>
      </w:r>
      <w:r w:rsidR="00786BEC" w:rsidRPr="00E31532">
        <w:rPr>
          <w:sz w:val="28"/>
          <w:szCs w:val="28"/>
        </w:rPr>
        <w:t xml:space="preserve"> </w:t>
      </w:r>
      <w:r w:rsidR="006D27DB">
        <w:rPr>
          <w:sz w:val="28"/>
          <w:szCs w:val="28"/>
        </w:rPr>
        <w:t>9 месяцев</w:t>
      </w:r>
      <w:r w:rsidR="00786BEC" w:rsidRPr="00E31532">
        <w:rPr>
          <w:sz w:val="28"/>
          <w:szCs w:val="28"/>
        </w:rPr>
        <w:t xml:space="preserve"> 20</w:t>
      </w:r>
      <w:r w:rsidR="00905E17">
        <w:rPr>
          <w:sz w:val="28"/>
          <w:szCs w:val="28"/>
        </w:rPr>
        <w:t>2</w:t>
      </w:r>
      <w:r w:rsidR="00967A67">
        <w:rPr>
          <w:sz w:val="28"/>
          <w:szCs w:val="28"/>
        </w:rPr>
        <w:t>4</w:t>
      </w:r>
      <w:r w:rsidR="003D3881" w:rsidRPr="00E31532">
        <w:rPr>
          <w:sz w:val="28"/>
          <w:szCs w:val="28"/>
        </w:rPr>
        <w:t xml:space="preserve"> год</w:t>
      </w:r>
      <w:r w:rsidR="004833AF">
        <w:rPr>
          <w:sz w:val="28"/>
          <w:szCs w:val="28"/>
        </w:rPr>
        <w:t>а</w:t>
      </w:r>
    </w:p>
    <w:p w:rsidR="00747CF7" w:rsidRPr="00E31532" w:rsidRDefault="00747CF7" w:rsidP="003D51D6">
      <w:pPr>
        <w:rPr>
          <w:sz w:val="28"/>
          <w:szCs w:val="28"/>
        </w:rPr>
      </w:pPr>
    </w:p>
    <w:p w:rsidR="00747CF7" w:rsidRPr="00E31532" w:rsidRDefault="005B674C" w:rsidP="005B674C">
      <w:pPr>
        <w:ind w:firstLine="709"/>
        <w:jc w:val="both"/>
        <w:rPr>
          <w:sz w:val="28"/>
          <w:szCs w:val="28"/>
        </w:rPr>
      </w:pPr>
      <w:r w:rsidRPr="00E31532">
        <w:rPr>
          <w:sz w:val="28"/>
          <w:szCs w:val="28"/>
        </w:rPr>
        <w:t>Рассмотрев представленн</w:t>
      </w:r>
      <w:r w:rsidR="00EA3771" w:rsidRPr="00E31532">
        <w:rPr>
          <w:sz w:val="28"/>
          <w:szCs w:val="28"/>
        </w:rPr>
        <w:t xml:space="preserve">ый </w:t>
      </w:r>
      <w:r w:rsidR="00786BEC" w:rsidRPr="00E31532">
        <w:rPr>
          <w:sz w:val="28"/>
          <w:szCs w:val="28"/>
        </w:rPr>
        <w:t>администрацией Воронцовского сельского поселения Полтавского муниципального района отчет</w:t>
      </w:r>
      <w:r w:rsidR="00EA3771" w:rsidRPr="00E31532">
        <w:rPr>
          <w:sz w:val="28"/>
          <w:szCs w:val="28"/>
        </w:rPr>
        <w:t xml:space="preserve"> об исполнении </w:t>
      </w:r>
      <w:r w:rsidR="00841859" w:rsidRPr="00E31532">
        <w:rPr>
          <w:sz w:val="28"/>
          <w:szCs w:val="28"/>
        </w:rPr>
        <w:t xml:space="preserve">местного </w:t>
      </w:r>
      <w:r w:rsidRPr="00E31532">
        <w:rPr>
          <w:sz w:val="28"/>
          <w:szCs w:val="28"/>
        </w:rPr>
        <w:t>бюджета</w:t>
      </w:r>
      <w:r w:rsidR="00786BEC" w:rsidRPr="00E31532">
        <w:rPr>
          <w:sz w:val="28"/>
          <w:szCs w:val="28"/>
        </w:rPr>
        <w:t xml:space="preserve"> </w:t>
      </w:r>
      <w:r w:rsidRPr="00E31532">
        <w:rPr>
          <w:sz w:val="28"/>
          <w:szCs w:val="28"/>
        </w:rPr>
        <w:t xml:space="preserve">за </w:t>
      </w:r>
      <w:r w:rsidR="006D27DB">
        <w:rPr>
          <w:sz w:val="28"/>
          <w:szCs w:val="28"/>
        </w:rPr>
        <w:t>9 месяцев</w:t>
      </w:r>
      <w:r w:rsidR="006D27DB" w:rsidRPr="00E31532">
        <w:rPr>
          <w:sz w:val="28"/>
          <w:szCs w:val="28"/>
        </w:rPr>
        <w:t xml:space="preserve"> </w:t>
      </w:r>
      <w:r w:rsidRPr="00E31532">
        <w:rPr>
          <w:sz w:val="28"/>
          <w:szCs w:val="28"/>
        </w:rPr>
        <w:t>20</w:t>
      </w:r>
      <w:r w:rsidR="00905E17">
        <w:rPr>
          <w:sz w:val="28"/>
          <w:szCs w:val="28"/>
        </w:rPr>
        <w:t>2</w:t>
      </w:r>
      <w:r w:rsidR="00967A67">
        <w:rPr>
          <w:sz w:val="28"/>
          <w:szCs w:val="28"/>
        </w:rPr>
        <w:t>4</w:t>
      </w:r>
      <w:r w:rsidRPr="00E31532">
        <w:rPr>
          <w:sz w:val="28"/>
          <w:szCs w:val="28"/>
        </w:rPr>
        <w:t xml:space="preserve"> год</w:t>
      </w:r>
      <w:r w:rsidR="00786BEC" w:rsidRPr="00E31532">
        <w:rPr>
          <w:sz w:val="28"/>
          <w:szCs w:val="28"/>
        </w:rPr>
        <w:t>а</w:t>
      </w:r>
      <w:r w:rsidRPr="00E31532">
        <w:rPr>
          <w:sz w:val="28"/>
          <w:szCs w:val="28"/>
        </w:rPr>
        <w:t xml:space="preserve">, </w:t>
      </w:r>
      <w:r w:rsidR="005512AA" w:rsidRPr="00E31532">
        <w:rPr>
          <w:rFonts w:eastAsia="Calibri" w:cs="Times New Roman"/>
          <w:sz w:val="28"/>
          <w:szCs w:val="28"/>
        </w:rPr>
        <w:t xml:space="preserve">Совет </w:t>
      </w:r>
      <w:r w:rsidR="00922F8B" w:rsidRPr="00E31532">
        <w:rPr>
          <w:rFonts w:eastAsia="Calibri" w:cs="Times New Roman"/>
          <w:sz w:val="28"/>
          <w:szCs w:val="28"/>
        </w:rPr>
        <w:t>Воронцовского</w:t>
      </w:r>
      <w:r w:rsidRPr="00E31532">
        <w:rPr>
          <w:rFonts w:eastAsia="Calibri" w:cs="Times New Roman"/>
          <w:sz w:val="28"/>
          <w:szCs w:val="28"/>
        </w:rPr>
        <w:t xml:space="preserve"> сельского поселения</w:t>
      </w:r>
      <w:r w:rsidRPr="00E31532">
        <w:rPr>
          <w:sz w:val="28"/>
          <w:szCs w:val="28"/>
        </w:rPr>
        <w:t xml:space="preserve"> Полтавского муниципального района </w:t>
      </w:r>
      <w:r w:rsidR="00841859" w:rsidRPr="00E31532">
        <w:rPr>
          <w:sz w:val="28"/>
          <w:szCs w:val="28"/>
        </w:rPr>
        <w:t xml:space="preserve">Омской области </w:t>
      </w:r>
      <w:r w:rsidRPr="00E31532">
        <w:rPr>
          <w:sz w:val="28"/>
          <w:szCs w:val="28"/>
        </w:rPr>
        <w:t>решил:</w:t>
      </w:r>
    </w:p>
    <w:p w:rsidR="00747CF7" w:rsidRPr="00E31532" w:rsidRDefault="00747CF7" w:rsidP="00747CF7">
      <w:pPr>
        <w:jc w:val="both"/>
        <w:rPr>
          <w:sz w:val="28"/>
          <w:szCs w:val="28"/>
        </w:rPr>
      </w:pPr>
    </w:p>
    <w:p w:rsidR="00747CF7" w:rsidRPr="00E31532" w:rsidRDefault="00786BEC" w:rsidP="005B674C">
      <w:pPr>
        <w:ind w:firstLine="709"/>
        <w:jc w:val="both"/>
        <w:rPr>
          <w:sz w:val="28"/>
          <w:szCs w:val="28"/>
        </w:rPr>
      </w:pPr>
      <w:r w:rsidRPr="00E31532">
        <w:rPr>
          <w:sz w:val="28"/>
          <w:szCs w:val="28"/>
        </w:rPr>
        <w:t xml:space="preserve">Принять к сведению отчет об исполнении местного бюджета за </w:t>
      </w:r>
      <w:r w:rsidR="006D27DB">
        <w:rPr>
          <w:sz w:val="28"/>
          <w:szCs w:val="28"/>
        </w:rPr>
        <w:t>9 месяцев</w:t>
      </w:r>
      <w:r w:rsidR="006D27DB" w:rsidRPr="00E31532">
        <w:rPr>
          <w:sz w:val="28"/>
          <w:szCs w:val="28"/>
        </w:rPr>
        <w:t xml:space="preserve"> </w:t>
      </w:r>
      <w:r w:rsidRPr="00E31532">
        <w:rPr>
          <w:sz w:val="28"/>
          <w:szCs w:val="28"/>
        </w:rPr>
        <w:t>20</w:t>
      </w:r>
      <w:r w:rsidR="00905E17">
        <w:rPr>
          <w:sz w:val="28"/>
          <w:szCs w:val="28"/>
        </w:rPr>
        <w:t>2</w:t>
      </w:r>
      <w:r w:rsidR="00967A67">
        <w:rPr>
          <w:sz w:val="28"/>
          <w:szCs w:val="28"/>
        </w:rPr>
        <w:t>4</w:t>
      </w:r>
      <w:r w:rsidRPr="00E31532">
        <w:rPr>
          <w:sz w:val="28"/>
          <w:szCs w:val="28"/>
        </w:rPr>
        <w:t xml:space="preserve"> года по доходам в сумме </w:t>
      </w:r>
      <w:r w:rsidR="006D27DB">
        <w:rPr>
          <w:sz w:val="28"/>
          <w:szCs w:val="28"/>
        </w:rPr>
        <w:t>6 096 169,08</w:t>
      </w:r>
      <w:r w:rsidR="00484897" w:rsidRPr="00E31532">
        <w:rPr>
          <w:sz w:val="28"/>
          <w:szCs w:val="28"/>
        </w:rPr>
        <w:t xml:space="preserve"> рублей; по расходам </w:t>
      </w:r>
      <w:r w:rsidR="006D27DB">
        <w:rPr>
          <w:sz w:val="28"/>
          <w:szCs w:val="28"/>
        </w:rPr>
        <w:t>7 824 262,36</w:t>
      </w:r>
      <w:r w:rsidR="00967A67">
        <w:rPr>
          <w:sz w:val="28"/>
          <w:szCs w:val="28"/>
        </w:rPr>
        <w:t xml:space="preserve"> </w:t>
      </w:r>
      <w:r w:rsidR="00484897" w:rsidRPr="00E31532">
        <w:rPr>
          <w:sz w:val="28"/>
          <w:szCs w:val="28"/>
        </w:rPr>
        <w:t xml:space="preserve">рублей; </w:t>
      </w:r>
      <w:r w:rsidR="00967A67">
        <w:rPr>
          <w:sz w:val="28"/>
          <w:szCs w:val="28"/>
        </w:rPr>
        <w:t>де</w:t>
      </w:r>
      <w:r w:rsidR="008A7571">
        <w:rPr>
          <w:sz w:val="28"/>
          <w:szCs w:val="28"/>
        </w:rPr>
        <w:t>фицит</w:t>
      </w:r>
      <w:r w:rsidR="00484897" w:rsidRPr="00E31532">
        <w:rPr>
          <w:sz w:val="28"/>
          <w:szCs w:val="28"/>
        </w:rPr>
        <w:t xml:space="preserve"> </w:t>
      </w:r>
      <w:r w:rsidR="006D27DB">
        <w:rPr>
          <w:sz w:val="28"/>
          <w:szCs w:val="28"/>
        </w:rPr>
        <w:t>1 728 093,28</w:t>
      </w:r>
      <w:r w:rsidR="00484897" w:rsidRPr="00E31532">
        <w:rPr>
          <w:sz w:val="28"/>
          <w:szCs w:val="28"/>
        </w:rPr>
        <w:t xml:space="preserve"> рубл</w:t>
      </w:r>
      <w:r w:rsidR="007C3F60">
        <w:rPr>
          <w:sz w:val="28"/>
          <w:szCs w:val="28"/>
        </w:rPr>
        <w:t>я</w:t>
      </w:r>
      <w:r w:rsidR="00484897" w:rsidRPr="00E31532">
        <w:rPr>
          <w:sz w:val="28"/>
          <w:szCs w:val="28"/>
        </w:rPr>
        <w:t xml:space="preserve">; объем межбюджетных трансфертов, полученных за </w:t>
      </w:r>
      <w:r w:rsidR="006D27DB">
        <w:rPr>
          <w:sz w:val="28"/>
          <w:szCs w:val="28"/>
        </w:rPr>
        <w:t>9 месяцев</w:t>
      </w:r>
      <w:r w:rsidR="006D27DB" w:rsidRPr="00E31532">
        <w:rPr>
          <w:sz w:val="28"/>
          <w:szCs w:val="28"/>
        </w:rPr>
        <w:t xml:space="preserve"> </w:t>
      </w:r>
      <w:r w:rsidR="00D65AA7">
        <w:rPr>
          <w:sz w:val="28"/>
          <w:szCs w:val="28"/>
        </w:rPr>
        <w:t>20</w:t>
      </w:r>
      <w:r w:rsidR="00E12A80">
        <w:rPr>
          <w:sz w:val="28"/>
          <w:szCs w:val="28"/>
        </w:rPr>
        <w:t>2</w:t>
      </w:r>
      <w:r w:rsidR="00967A67">
        <w:rPr>
          <w:sz w:val="28"/>
          <w:szCs w:val="28"/>
        </w:rPr>
        <w:t>4</w:t>
      </w:r>
      <w:r w:rsidR="00D65AA7">
        <w:rPr>
          <w:sz w:val="28"/>
          <w:szCs w:val="28"/>
        </w:rPr>
        <w:t xml:space="preserve"> года в размере </w:t>
      </w:r>
      <w:r w:rsidR="006D27DB">
        <w:rPr>
          <w:sz w:val="28"/>
          <w:szCs w:val="28"/>
        </w:rPr>
        <w:t>2 930 912,73</w:t>
      </w:r>
      <w:r w:rsidR="00484897" w:rsidRPr="00E31532">
        <w:rPr>
          <w:sz w:val="28"/>
          <w:szCs w:val="28"/>
        </w:rPr>
        <w:t xml:space="preserve"> рублей; объем межбюджетных трансфертов передаваемых за </w:t>
      </w:r>
      <w:r w:rsidR="006D27DB">
        <w:rPr>
          <w:sz w:val="28"/>
          <w:szCs w:val="28"/>
        </w:rPr>
        <w:t>9 месяцев</w:t>
      </w:r>
      <w:r w:rsidR="006D27DB" w:rsidRPr="00E31532">
        <w:rPr>
          <w:sz w:val="28"/>
          <w:szCs w:val="28"/>
        </w:rPr>
        <w:t xml:space="preserve"> </w:t>
      </w:r>
      <w:r w:rsidR="00484897" w:rsidRPr="00E31532">
        <w:rPr>
          <w:sz w:val="28"/>
          <w:szCs w:val="28"/>
        </w:rPr>
        <w:t>20</w:t>
      </w:r>
      <w:r w:rsidR="00316031">
        <w:rPr>
          <w:sz w:val="28"/>
          <w:szCs w:val="28"/>
        </w:rPr>
        <w:t>2</w:t>
      </w:r>
      <w:r w:rsidR="00967A67">
        <w:rPr>
          <w:sz w:val="28"/>
          <w:szCs w:val="28"/>
        </w:rPr>
        <w:t>4</w:t>
      </w:r>
      <w:r w:rsidR="00484897" w:rsidRPr="00E31532">
        <w:rPr>
          <w:sz w:val="28"/>
          <w:szCs w:val="28"/>
        </w:rPr>
        <w:t xml:space="preserve"> года в размере </w:t>
      </w:r>
      <w:r w:rsidR="006D27DB" w:rsidRPr="006D27DB">
        <w:rPr>
          <w:rFonts w:cs="Times New Roman"/>
          <w:bCs/>
          <w:color w:val="000000"/>
          <w:sz w:val="28"/>
          <w:szCs w:val="28"/>
          <w:shd w:val="clear" w:color="auto" w:fill="FFFFFF"/>
        </w:rPr>
        <w:t>320 743,50</w:t>
      </w:r>
      <w:r w:rsidR="006D27DB" w:rsidRPr="00E31532">
        <w:rPr>
          <w:sz w:val="28"/>
          <w:szCs w:val="28"/>
        </w:rPr>
        <w:t xml:space="preserve"> </w:t>
      </w:r>
      <w:r w:rsidR="00484897" w:rsidRPr="00E31532">
        <w:rPr>
          <w:sz w:val="28"/>
          <w:szCs w:val="28"/>
        </w:rPr>
        <w:t>рублей.</w:t>
      </w:r>
    </w:p>
    <w:p w:rsidR="00747CF7" w:rsidRPr="00E31532" w:rsidRDefault="00747CF7" w:rsidP="00747CF7">
      <w:pPr>
        <w:jc w:val="both"/>
        <w:rPr>
          <w:sz w:val="28"/>
          <w:szCs w:val="28"/>
        </w:rPr>
      </w:pPr>
    </w:p>
    <w:p w:rsidR="00747CF7" w:rsidRPr="00E31532" w:rsidRDefault="00747CF7" w:rsidP="003D51D6">
      <w:pPr>
        <w:rPr>
          <w:sz w:val="28"/>
          <w:szCs w:val="28"/>
        </w:rPr>
      </w:pPr>
    </w:p>
    <w:p w:rsidR="00747CF7" w:rsidRPr="00E31532" w:rsidRDefault="00747CF7" w:rsidP="003D51D6">
      <w:pPr>
        <w:rPr>
          <w:sz w:val="28"/>
          <w:szCs w:val="28"/>
        </w:rPr>
      </w:pPr>
    </w:p>
    <w:p w:rsidR="001D5163" w:rsidRDefault="001D5163" w:rsidP="001D5163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Председатель совета депутатов</w:t>
      </w:r>
    </w:p>
    <w:p w:rsidR="001D5163" w:rsidRPr="00407623" w:rsidRDefault="001D5163" w:rsidP="001D5163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Воронцовского сельского поселения                                                 А.С. Живага                   </w:t>
      </w:r>
    </w:p>
    <w:p w:rsidR="001D5163" w:rsidRPr="00407623" w:rsidRDefault="001D5163" w:rsidP="001D5163">
      <w:pPr>
        <w:rPr>
          <w:rFonts w:cs="Times New Roman"/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sectPr w:rsidR="003D3881" w:rsidRPr="00E31532" w:rsidSect="00D42F52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84FC2"/>
    <w:rsid w:val="00092CAD"/>
    <w:rsid w:val="00142759"/>
    <w:rsid w:val="001746AD"/>
    <w:rsid w:val="001D5163"/>
    <w:rsid w:val="001E6C16"/>
    <w:rsid w:val="0020500C"/>
    <w:rsid w:val="00251339"/>
    <w:rsid w:val="00316031"/>
    <w:rsid w:val="00325E5A"/>
    <w:rsid w:val="003637E0"/>
    <w:rsid w:val="00365ED3"/>
    <w:rsid w:val="00392A9F"/>
    <w:rsid w:val="003D3881"/>
    <w:rsid w:val="003D51D6"/>
    <w:rsid w:val="003E46B5"/>
    <w:rsid w:val="00472BA7"/>
    <w:rsid w:val="004833AF"/>
    <w:rsid w:val="00484897"/>
    <w:rsid w:val="004915EC"/>
    <w:rsid w:val="00502B1E"/>
    <w:rsid w:val="00540B96"/>
    <w:rsid w:val="005512AA"/>
    <w:rsid w:val="005A3C9C"/>
    <w:rsid w:val="005B008C"/>
    <w:rsid w:val="005B674C"/>
    <w:rsid w:val="005D76AE"/>
    <w:rsid w:val="005F629A"/>
    <w:rsid w:val="00665048"/>
    <w:rsid w:val="00683988"/>
    <w:rsid w:val="006B71F3"/>
    <w:rsid w:val="006D27DB"/>
    <w:rsid w:val="00712E6C"/>
    <w:rsid w:val="00737483"/>
    <w:rsid w:val="00747CF7"/>
    <w:rsid w:val="00786BEC"/>
    <w:rsid w:val="007C138F"/>
    <w:rsid w:val="007C3F60"/>
    <w:rsid w:val="00805570"/>
    <w:rsid w:val="00841859"/>
    <w:rsid w:val="00855125"/>
    <w:rsid w:val="00864ABD"/>
    <w:rsid w:val="008A7571"/>
    <w:rsid w:val="00905E17"/>
    <w:rsid w:val="00922F8B"/>
    <w:rsid w:val="00967A67"/>
    <w:rsid w:val="00994475"/>
    <w:rsid w:val="009C0B12"/>
    <w:rsid w:val="00A84D80"/>
    <w:rsid w:val="00A84FC2"/>
    <w:rsid w:val="00AA6356"/>
    <w:rsid w:val="00AD3581"/>
    <w:rsid w:val="00AD5CFF"/>
    <w:rsid w:val="00B10D77"/>
    <w:rsid w:val="00B33B65"/>
    <w:rsid w:val="00B73D3E"/>
    <w:rsid w:val="00C06F4E"/>
    <w:rsid w:val="00C36BDB"/>
    <w:rsid w:val="00C946D3"/>
    <w:rsid w:val="00CA09C7"/>
    <w:rsid w:val="00CD6564"/>
    <w:rsid w:val="00CF4091"/>
    <w:rsid w:val="00CF599F"/>
    <w:rsid w:val="00D056DD"/>
    <w:rsid w:val="00D2766B"/>
    <w:rsid w:val="00D350C8"/>
    <w:rsid w:val="00D36F80"/>
    <w:rsid w:val="00D42F52"/>
    <w:rsid w:val="00D65AA7"/>
    <w:rsid w:val="00D66B35"/>
    <w:rsid w:val="00D70502"/>
    <w:rsid w:val="00D90EC8"/>
    <w:rsid w:val="00E06116"/>
    <w:rsid w:val="00E12A80"/>
    <w:rsid w:val="00E31532"/>
    <w:rsid w:val="00E57B50"/>
    <w:rsid w:val="00E627EA"/>
    <w:rsid w:val="00E65B71"/>
    <w:rsid w:val="00EA3771"/>
    <w:rsid w:val="00EA746B"/>
    <w:rsid w:val="00EC09E7"/>
    <w:rsid w:val="00EC62C2"/>
    <w:rsid w:val="00EF3665"/>
    <w:rsid w:val="00F8343E"/>
    <w:rsid w:val="00F9489D"/>
    <w:rsid w:val="00FD7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E5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5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2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7C3F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F6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Admin</cp:lastModifiedBy>
  <cp:revision>4</cp:revision>
  <cp:lastPrinted>2023-05-15T11:37:00Z</cp:lastPrinted>
  <dcterms:created xsi:type="dcterms:W3CDTF">2024-11-14T08:27:00Z</dcterms:created>
  <dcterms:modified xsi:type="dcterms:W3CDTF">2024-11-25T03:18:00Z</dcterms:modified>
</cp:coreProperties>
</file>