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4C5" w:rsidRPr="005471B8" w:rsidRDefault="005471B8" w:rsidP="009944C5">
      <w:pPr>
        <w:spacing w:after="0"/>
        <w:jc w:val="center"/>
        <w:rPr>
          <w:rFonts w:ascii="Times New Roman" w:eastAsia="Calibri" w:hAnsi="Times New Roman" w:cs="Times New Roman"/>
          <w:b/>
          <w:szCs w:val="24"/>
        </w:rPr>
      </w:pPr>
      <w:r w:rsidRPr="005471B8">
        <w:rPr>
          <w:rFonts w:ascii="Times New Roman" w:eastAsia="Calibri" w:hAnsi="Times New Roman" w:cs="Times New Roman"/>
          <w:b/>
          <w:szCs w:val="24"/>
        </w:rPr>
        <w:t>АДМИНИСТРАЦИЯ</w:t>
      </w:r>
      <w:r w:rsidR="009944C5" w:rsidRPr="005471B8">
        <w:rPr>
          <w:rFonts w:ascii="Times New Roman" w:eastAsia="Calibri" w:hAnsi="Times New Roman" w:cs="Times New Roman"/>
          <w:b/>
          <w:szCs w:val="24"/>
        </w:rPr>
        <w:t xml:space="preserve"> ВОРОНЦОВСКОГО СЕЛЬСКОГО ПОСЕЛЕНИЯ</w:t>
      </w:r>
    </w:p>
    <w:p w:rsidR="009944C5" w:rsidRPr="005471B8" w:rsidRDefault="009944C5" w:rsidP="009944C5">
      <w:pPr>
        <w:spacing w:after="0"/>
        <w:jc w:val="center"/>
        <w:rPr>
          <w:rFonts w:ascii="Times New Roman" w:eastAsia="Calibri" w:hAnsi="Times New Roman" w:cs="Times New Roman"/>
          <w:b/>
          <w:szCs w:val="24"/>
        </w:rPr>
      </w:pPr>
      <w:r w:rsidRPr="005471B8">
        <w:rPr>
          <w:rFonts w:ascii="Times New Roman" w:eastAsia="Calibri" w:hAnsi="Times New Roman" w:cs="Times New Roman"/>
          <w:b/>
          <w:szCs w:val="24"/>
        </w:rPr>
        <w:t>ПОЛТАВСКОГО МУНИЦИПАЛЬНОГО РАЙОНА ОМСКОЙ ОБЛАСТИ</w:t>
      </w:r>
    </w:p>
    <w:p w:rsidR="009944C5" w:rsidRPr="009944C5" w:rsidRDefault="009944C5" w:rsidP="009944C5">
      <w:pPr>
        <w:tabs>
          <w:tab w:val="left" w:pos="3060"/>
        </w:tabs>
        <w:spacing w:after="0" w:line="240" w:lineRule="atLeast"/>
        <w:jc w:val="center"/>
        <w:rPr>
          <w:rFonts w:ascii="Times New Roman" w:hAnsi="Times New Roman" w:cs="Times New Roman"/>
          <w:b/>
          <w:spacing w:val="60"/>
          <w:sz w:val="24"/>
          <w:szCs w:val="24"/>
        </w:rPr>
      </w:pPr>
    </w:p>
    <w:p w:rsidR="009944C5" w:rsidRPr="009944C5" w:rsidRDefault="009944C5" w:rsidP="009944C5">
      <w:pPr>
        <w:tabs>
          <w:tab w:val="left" w:pos="3060"/>
          <w:tab w:val="center" w:pos="4677"/>
          <w:tab w:val="left" w:pos="7695"/>
        </w:tabs>
        <w:spacing w:after="0" w:line="240" w:lineRule="atLeast"/>
        <w:rPr>
          <w:rFonts w:ascii="Times New Roman" w:eastAsia="Calibri" w:hAnsi="Times New Roman" w:cs="Times New Roman"/>
          <w:b/>
          <w:spacing w:val="60"/>
          <w:sz w:val="24"/>
          <w:szCs w:val="24"/>
        </w:rPr>
      </w:pPr>
      <w:r w:rsidRPr="009944C5">
        <w:rPr>
          <w:rFonts w:ascii="Times New Roman" w:eastAsia="Calibri" w:hAnsi="Times New Roman" w:cs="Times New Roman"/>
          <w:b/>
          <w:spacing w:val="60"/>
          <w:sz w:val="24"/>
          <w:szCs w:val="24"/>
        </w:rPr>
        <w:tab/>
      </w:r>
      <w:r w:rsidRPr="009944C5">
        <w:rPr>
          <w:rFonts w:ascii="Times New Roman" w:eastAsia="Calibri" w:hAnsi="Times New Roman" w:cs="Times New Roman"/>
          <w:b/>
          <w:spacing w:val="60"/>
          <w:sz w:val="24"/>
          <w:szCs w:val="24"/>
        </w:rPr>
        <w:tab/>
        <w:t>ПОСТАНОВЛЕНИЕ</w:t>
      </w:r>
      <w:r w:rsidRPr="009944C5">
        <w:rPr>
          <w:rFonts w:ascii="Times New Roman" w:eastAsia="Calibri" w:hAnsi="Times New Roman" w:cs="Times New Roman"/>
          <w:b/>
          <w:spacing w:val="60"/>
          <w:sz w:val="24"/>
          <w:szCs w:val="24"/>
        </w:rPr>
        <w:tab/>
      </w:r>
    </w:p>
    <w:p w:rsidR="009944C5" w:rsidRPr="009944C5" w:rsidRDefault="009944C5" w:rsidP="009944C5">
      <w:pPr>
        <w:spacing w:line="240" w:lineRule="exact"/>
        <w:ind w:right="5387"/>
        <w:rPr>
          <w:rFonts w:ascii="Times New Roman" w:hAnsi="Times New Roman" w:cs="Times New Roman"/>
          <w:bCs/>
          <w:sz w:val="24"/>
          <w:szCs w:val="24"/>
        </w:rPr>
      </w:pPr>
    </w:p>
    <w:p w:rsidR="009944C5" w:rsidRPr="009944C5" w:rsidRDefault="009944C5" w:rsidP="009944C5">
      <w:pPr>
        <w:rPr>
          <w:rFonts w:ascii="Times New Roman" w:eastAsia="Calibri" w:hAnsi="Times New Roman" w:cs="Times New Roman"/>
          <w:sz w:val="24"/>
          <w:szCs w:val="24"/>
        </w:rPr>
      </w:pPr>
      <w:r w:rsidRPr="009944C5">
        <w:rPr>
          <w:rFonts w:ascii="Times New Roman" w:eastAsia="Calibri" w:hAnsi="Times New Roman" w:cs="Times New Roman"/>
          <w:sz w:val="24"/>
          <w:szCs w:val="24"/>
        </w:rPr>
        <w:t xml:space="preserve">от   </w:t>
      </w:r>
      <w:r w:rsidR="00B31ED2">
        <w:rPr>
          <w:rFonts w:ascii="Times New Roman" w:eastAsia="Calibri" w:hAnsi="Times New Roman" w:cs="Times New Roman"/>
          <w:sz w:val="24"/>
          <w:szCs w:val="24"/>
        </w:rPr>
        <w:t>25 марта</w:t>
      </w:r>
      <w:r w:rsidR="00F011C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944C5">
        <w:rPr>
          <w:rFonts w:ascii="Times New Roman" w:eastAsia="Calibri" w:hAnsi="Times New Roman" w:cs="Times New Roman"/>
          <w:sz w:val="24"/>
          <w:szCs w:val="24"/>
        </w:rPr>
        <w:t xml:space="preserve"> 202</w:t>
      </w:r>
      <w:r w:rsidR="00F011CA">
        <w:rPr>
          <w:rFonts w:ascii="Times New Roman" w:eastAsia="Calibri" w:hAnsi="Times New Roman" w:cs="Times New Roman"/>
          <w:sz w:val="24"/>
          <w:szCs w:val="24"/>
        </w:rPr>
        <w:t>4</w:t>
      </w:r>
      <w:r w:rsidRPr="009944C5">
        <w:rPr>
          <w:rFonts w:ascii="Times New Roman" w:eastAsia="Calibri" w:hAnsi="Times New Roman" w:cs="Times New Roman"/>
          <w:sz w:val="24"/>
          <w:szCs w:val="24"/>
        </w:rPr>
        <w:t xml:space="preserve"> года                                                                             </w:t>
      </w:r>
      <w:r w:rsidR="008F0DD6">
        <w:rPr>
          <w:rFonts w:ascii="Times New Roman" w:eastAsia="Calibri" w:hAnsi="Times New Roman" w:cs="Times New Roman"/>
          <w:sz w:val="24"/>
          <w:szCs w:val="24"/>
        </w:rPr>
        <w:t xml:space="preserve">                      </w:t>
      </w:r>
      <w:r w:rsidRPr="009944C5">
        <w:rPr>
          <w:rFonts w:ascii="Times New Roman" w:eastAsia="Calibri" w:hAnsi="Times New Roman" w:cs="Times New Roman"/>
          <w:sz w:val="24"/>
          <w:szCs w:val="24"/>
        </w:rPr>
        <w:t xml:space="preserve">   №</w:t>
      </w:r>
      <w:r w:rsidR="005471B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31ED2">
        <w:rPr>
          <w:rFonts w:ascii="Times New Roman" w:eastAsia="Calibri" w:hAnsi="Times New Roman" w:cs="Times New Roman"/>
          <w:sz w:val="24"/>
          <w:szCs w:val="24"/>
        </w:rPr>
        <w:t>14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13"/>
        <w:gridCol w:w="851"/>
      </w:tblGrid>
      <w:tr w:rsidR="009944C5" w:rsidRPr="009944C5" w:rsidTr="009944C5">
        <w:tc>
          <w:tcPr>
            <w:tcW w:w="8613" w:type="dxa"/>
            <w:tcBorders>
              <w:top w:val="nil"/>
              <w:left w:val="nil"/>
              <w:bottom w:val="nil"/>
              <w:right w:val="nil"/>
            </w:tcBorders>
          </w:tcPr>
          <w:p w:rsidR="009944C5" w:rsidRPr="009944C5" w:rsidRDefault="009944C5">
            <w:pPr>
              <w:pStyle w:val="a3"/>
              <w:spacing w:before="0" w:beforeAutospacing="0" w:after="0" w:afterAutospacing="0" w:line="276" w:lineRule="auto"/>
            </w:pPr>
          </w:p>
          <w:p w:rsidR="009944C5" w:rsidRPr="009944C5" w:rsidRDefault="009944C5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</w:rPr>
            </w:pPr>
            <w:r w:rsidRPr="009944C5">
              <w:rPr>
                <w:b/>
              </w:rPr>
              <w:t>Об утверждении реестра муниципального имущества</w:t>
            </w:r>
          </w:p>
          <w:p w:rsidR="009944C5" w:rsidRPr="009944C5" w:rsidRDefault="009944C5">
            <w:pPr>
              <w:widowControl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944C5" w:rsidRPr="009944C5" w:rsidRDefault="009944C5">
            <w:pPr>
              <w:widowControl w:val="0"/>
              <w:spacing w:line="245" w:lineRule="exact"/>
              <w:ind w:firstLine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44C5" w:rsidRPr="009944C5" w:rsidRDefault="009944C5" w:rsidP="009944C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44C5">
        <w:rPr>
          <w:rFonts w:ascii="Times New Roman" w:hAnsi="Times New Roman" w:cs="Times New Roman"/>
          <w:sz w:val="24"/>
          <w:szCs w:val="24"/>
        </w:rPr>
        <w:t>В целях организации учета муниципального имущества, в соответствии с Федеральным законом от 21.12.2001 № 178-ФЗ «О приватизации государственного и муниципального имущества»,</w:t>
      </w:r>
      <w:r w:rsidR="00B31ED2">
        <w:rPr>
          <w:rFonts w:ascii="Times New Roman" w:hAnsi="Times New Roman" w:cs="Times New Roman"/>
          <w:sz w:val="24"/>
          <w:szCs w:val="24"/>
        </w:rPr>
        <w:t xml:space="preserve"> принимая во внимание представление прокуратуры Полтавского района от 29.02.20-24 № 7-02-2024/Прдп76-24-20520031,</w:t>
      </w:r>
      <w:r w:rsidRPr="009944C5">
        <w:rPr>
          <w:rFonts w:ascii="Times New Roman" w:hAnsi="Times New Roman" w:cs="Times New Roman"/>
          <w:sz w:val="24"/>
          <w:szCs w:val="24"/>
        </w:rPr>
        <w:t xml:space="preserve"> руководствуясь Уставом Воронцовского сельского поселения, </w:t>
      </w:r>
    </w:p>
    <w:p w:rsidR="009944C5" w:rsidRPr="009944C5" w:rsidRDefault="009944C5" w:rsidP="009944C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44C5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9944C5" w:rsidRPr="009944C5" w:rsidRDefault="009944C5" w:rsidP="009944C5">
      <w:pPr>
        <w:pStyle w:val="a3"/>
        <w:spacing w:before="0" w:beforeAutospacing="0" w:after="0" w:afterAutospacing="0"/>
        <w:ind w:firstLine="567"/>
        <w:jc w:val="both"/>
      </w:pPr>
      <w:r w:rsidRPr="009944C5">
        <w:t>1. Утвердить реестр муниципального имущества, находящегося в собственности муниципального образования Воронцовского сельского поселения Полтавского муниципального района Омской области, согласно приложению к настоящему постановлению.</w:t>
      </w:r>
    </w:p>
    <w:p w:rsidR="009944C5" w:rsidRPr="009944C5" w:rsidRDefault="009944C5" w:rsidP="009944C5">
      <w:pPr>
        <w:pStyle w:val="a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9944C5">
        <w:rPr>
          <w:sz w:val="24"/>
          <w:szCs w:val="24"/>
        </w:rPr>
        <w:t xml:space="preserve">Настоящее постановление подлежит обязательному опубликованию (обнародованию). </w:t>
      </w:r>
    </w:p>
    <w:p w:rsidR="009944C5" w:rsidRPr="009944C5" w:rsidRDefault="009944C5" w:rsidP="009944C5">
      <w:pPr>
        <w:pStyle w:val="a6"/>
        <w:ind w:firstLine="567"/>
        <w:jc w:val="both"/>
        <w:rPr>
          <w:sz w:val="24"/>
          <w:szCs w:val="24"/>
        </w:rPr>
      </w:pPr>
      <w:r w:rsidRPr="009944C5">
        <w:rPr>
          <w:sz w:val="24"/>
          <w:szCs w:val="24"/>
        </w:rPr>
        <w:t xml:space="preserve">3. </w:t>
      </w:r>
      <w:proofErr w:type="gramStart"/>
      <w:r w:rsidRPr="009944C5">
        <w:rPr>
          <w:sz w:val="24"/>
          <w:szCs w:val="24"/>
        </w:rPr>
        <w:t>Контроль за</w:t>
      </w:r>
      <w:proofErr w:type="gramEnd"/>
      <w:r w:rsidRPr="009944C5">
        <w:rPr>
          <w:sz w:val="24"/>
          <w:szCs w:val="24"/>
        </w:rPr>
        <w:t xml:space="preserve"> исполнением настоящего решения оставляю за собой.</w:t>
      </w:r>
    </w:p>
    <w:p w:rsidR="009944C5" w:rsidRPr="009944C5" w:rsidRDefault="009944C5" w:rsidP="009944C5">
      <w:pPr>
        <w:pStyle w:val="a4"/>
        <w:tabs>
          <w:tab w:val="left" w:pos="708"/>
        </w:tabs>
        <w:spacing w:line="360" w:lineRule="atLeast"/>
        <w:jc w:val="both"/>
        <w:rPr>
          <w:sz w:val="24"/>
          <w:szCs w:val="24"/>
        </w:rPr>
      </w:pPr>
      <w:r w:rsidRPr="009944C5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</w:t>
      </w:r>
      <w:r w:rsidRPr="009944C5">
        <w:rPr>
          <w:sz w:val="24"/>
          <w:szCs w:val="24"/>
        </w:rPr>
        <w:t xml:space="preserve"> 4. Постановление №</w:t>
      </w:r>
      <w:r w:rsidR="00C42325">
        <w:rPr>
          <w:sz w:val="24"/>
          <w:szCs w:val="24"/>
        </w:rPr>
        <w:t xml:space="preserve"> </w:t>
      </w:r>
      <w:r w:rsidR="00B31ED2">
        <w:rPr>
          <w:sz w:val="24"/>
          <w:szCs w:val="24"/>
        </w:rPr>
        <w:t xml:space="preserve">6 </w:t>
      </w:r>
      <w:r w:rsidRPr="009944C5">
        <w:rPr>
          <w:sz w:val="24"/>
          <w:szCs w:val="24"/>
        </w:rPr>
        <w:t>от</w:t>
      </w:r>
      <w:r w:rsidR="00C42325" w:rsidRPr="009944C5">
        <w:rPr>
          <w:rFonts w:eastAsia="Calibri"/>
          <w:sz w:val="24"/>
          <w:szCs w:val="24"/>
        </w:rPr>
        <w:t xml:space="preserve">   </w:t>
      </w:r>
      <w:r w:rsidR="00B31ED2">
        <w:rPr>
          <w:rFonts w:eastAsia="Calibri"/>
          <w:sz w:val="24"/>
          <w:szCs w:val="24"/>
        </w:rPr>
        <w:t>24.01</w:t>
      </w:r>
      <w:r w:rsidR="00F011CA" w:rsidRPr="00F011CA">
        <w:rPr>
          <w:rFonts w:eastAsia="Calibri"/>
          <w:sz w:val="24"/>
          <w:szCs w:val="24"/>
        </w:rPr>
        <w:t>.202</w:t>
      </w:r>
      <w:r w:rsidR="00B31ED2">
        <w:rPr>
          <w:rFonts w:eastAsia="Calibri"/>
          <w:sz w:val="24"/>
          <w:szCs w:val="24"/>
        </w:rPr>
        <w:t>4</w:t>
      </w:r>
      <w:r w:rsidR="00F011CA">
        <w:rPr>
          <w:rFonts w:eastAsia="Calibri"/>
          <w:sz w:val="24"/>
          <w:szCs w:val="24"/>
        </w:rPr>
        <w:t xml:space="preserve"> </w:t>
      </w:r>
      <w:r w:rsidR="00C42325" w:rsidRPr="009944C5">
        <w:rPr>
          <w:rFonts w:eastAsia="Calibri"/>
          <w:sz w:val="24"/>
          <w:szCs w:val="24"/>
        </w:rPr>
        <w:t xml:space="preserve">года </w:t>
      </w:r>
      <w:r w:rsidRPr="009944C5">
        <w:rPr>
          <w:sz w:val="24"/>
          <w:szCs w:val="24"/>
        </w:rPr>
        <w:t>отменить</w:t>
      </w:r>
      <w:r>
        <w:rPr>
          <w:sz w:val="24"/>
          <w:szCs w:val="24"/>
        </w:rPr>
        <w:t>.</w:t>
      </w:r>
    </w:p>
    <w:p w:rsidR="009944C5" w:rsidRPr="009944C5" w:rsidRDefault="009944C5" w:rsidP="009944C5">
      <w:pPr>
        <w:spacing w:line="36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90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1985"/>
        <w:gridCol w:w="2268"/>
      </w:tblGrid>
      <w:tr w:rsidR="009944C5" w:rsidRPr="009944C5" w:rsidTr="00C42325">
        <w:trPr>
          <w:trHeight w:val="1160"/>
        </w:trPr>
        <w:tc>
          <w:tcPr>
            <w:tcW w:w="4786" w:type="dxa"/>
            <w:hideMark/>
          </w:tcPr>
          <w:p w:rsidR="009944C5" w:rsidRPr="009944C5" w:rsidRDefault="009944C5" w:rsidP="00C42325">
            <w:pPr>
              <w:rPr>
                <w:sz w:val="24"/>
                <w:szCs w:val="24"/>
                <w:lang w:eastAsia="ru-RU"/>
              </w:rPr>
            </w:pPr>
            <w:r w:rsidRPr="009944C5">
              <w:rPr>
                <w:sz w:val="24"/>
                <w:szCs w:val="24"/>
                <w:lang w:eastAsia="ru-RU"/>
              </w:rPr>
              <w:t>Глав</w:t>
            </w:r>
            <w:r w:rsidR="00C42325">
              <w:rPr>
                <w:sz w:val="24"/>
                <w:szCs w:val="24"/>
                <w:lang w:eastAsia="ru-RU"/>
              </w:rPr>
              <w:t xml:space="preserve">а </w:t>
            </w:r>
            <w:r w:rsidRPr="009944C5">
              <w:rPr>
                <w:sz w:val="24"/>
                <w:szCs w:val="24"/>
                <w:lang w:eastAsia="ru-RU"/>
              </w:rPr>
              <w:t xml:space="preserve"> Воронцовского сельского поселения Полтавского муниципального района Омской области</w:t>
            </w:r>
          </w:p>
        </w:tc>
        <w:tc>
          <w:tcPr>
            <w:tcW w:w="1985" w:type="dxa"/>
            <w:hideMark/>
          </w:tcPr>
          <w:p w:rsidR="009944C5" w:rsidRPr="009944C5" w:rsidRDefault="009944C5">
            <w:pPr>
              <w:rPr>
                <w:sz w:val="24"/>
                <w:szCs w:val="24"/>
                <w:lang w:eastAsia="ru-RU"/>
              </w:rPr>
            </w:pPr>
          </w:p>
          <w:p w:rsidR="009944C5" w:rsidRPr="009944C5" w:rsidRDefault="009944C5">
            <w:pPr>
              <w:rPr>
                <w:sz w:val="24"/>
                <w:szCs w:val="24"/>
                <w:lang w:eastAsia="ru-RU"/>
              </w:rPr>
            </w:pPr>
          </w:p>
          <w:p w:rsidR="009944C5" w:rsidRPr="009944C5" w:rsidRDefault="009944C5" w:rsidP="00C42325">
            <w:pPr>
              <w:jc w:val="right"/>
              <w:rPr>
                <w:sz w:val="24"/>
                <w:szCs w:val="24"/>
                <w:lang w:eastAsia="ru-RU"/>
              </w:rPr>
            </w:pPr>
            <w:r w:rsidRPr="009944C5">
              <w:rPr>
                <w:sz w:val="24"/>
                <w:szCs w:val="24"/>
                <w:lang w:eastAsia="ru-RU"/>
              </w:rPr>
              <w:t xml:space="preserve">                                                                    </w:t>
            </w:r>
          </w:p>
        </w:tc>
        <w:tc>
          <w:tcPr>
            <w:tcW w:w="2268" w:type="dxa"/>
          </w:tcPr>
          <w:p w:rsidR="009944C5" w:rsidRPr="009944C5" w:rsidRDefault="009944C5">
            <w:pPr>
              <w:rPr>
                <w:sz w:val="24"/>
                <w:szCs w:val="24"/>
                <w:lang w:eastAsia="ru-RU"/>
              </w:rPr>
            </w:pPr>
          </w:p>
          <w:p w:rsidR="009944C5" w:rsidRPr="009944C5" w:rsidRDefault="00C42325" w:rsidP="009944C5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И.И. Черноштан</w:t>
            </w:r>
          </w:p>
        </w:tc>
      </w:tr>
    </w:tbl>
    <w:p w:rsidR="00FA3EE6" w:rsidRPr="009944C5" w:rsidRDefault="00FA3EE6">
      <w:pPr>
        <w:rPr>
          <w:sz w:val="24"/>
          <w:szCs w:val="24"/>
        </w:rPr>
      </w:pPr>
    </w:p>
    <w:sectPr w:rsidR="00FA3EE6" w:rsidRPr="009944C5" w:rsidSect="00FA3E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944C5"/>
    <w:rsid w:val="000A0C46"/>
    <w:rsid w:val="000F449E"/>
    <w:rsid w:val="002137A8"/>
    <w:rsid w:val="00240188"/>
    <w:rsid w:val="002B15F8"/>
    <w:rsid w:val="003E5271"/>
    <w:rsid w:val="00516117"/>
    <w:rsid w:val="005471B8"/>
    <w:rsid w:val="006E4754"/>
    <w:rsid w:val="008336C7"/>
    <w:rsid w:val="008F0DD6"/>
    <w:rsid w:val="009944C5"/>
    <w:rsid w:val="00A275FA"/>
    <w:rsid w:val="00AD1954"/>
    <w:rsid w:val="00B31ED2"/>
    <w:rsid w:val="00C42325"/>
    <w:rsid w:val="00E06386"/>
    <w:rsid w:val="00F011CA"/>
    <w:rsid w:val="00FA3EE6"/>
    <w:rsid w:val="00FA583C"/>
    <w:rsid w:val="00FB2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4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944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9944C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9944C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No Spacing"/>
    <w:uiPriority w:val="99"/>
    <w:qFormat/>
    <w:rsid w:val="009944C5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8"/>
      <w:szCs w:val="20"/>
      <w:lang w:eastAsia="ar-SA"/>
    </w:rPr>
  </w:style>
  <w:style w:type="table" w:styleId="a7">
    <w:name w:val="Table Grid"/>
    <w:basedOn w:val="a1"/>
    <w:uiPriority w:val="59"/>
    <w:rsid w:val="00994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9944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944C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5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Воронцовка</dc:creator>
  <cp:keywords/>
  <dc:description/>
  <cp:lastModifiedBy>Admin</cp:lastModifiedBy>
  <cp:revision>13</cp:revision>
  <cp:lastPrinted>2024-01-24T14:00:00Z</cp:lastPrinted>
  <dcterms:created xsi:type="dcterms:W3CDTF">2022-06-14T10:46:00Z</dcterms:created>
  <dcterms:modified xsi:type="dcterms:W3CDTF">2024-03-27T09:36:00Z</dcterms:modified>
</cp:coreProperties>
</file>