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F6" w:rsidRPr="00D95165" w:rsidRDefault="00FF22F6" w:rsidP="00FF22F6">
      <w:pPr>
        <w:spacing w:before="100" w:beforeAutospacing="1" w:after="100" w:afterAutospacing="1"/>
        <w:rPr>
          <w:color w:val="auto"/>
          <w:szCs w:val="24"/>
        </w:rPr>
      </w:pPr>
      <w:r w:rsidRPr="00D95165">
        <w:rPr>
          <w:color w:val="auto"/>
          <w:szCs w:val="24"/>
        </w:rPr>
        <w:t xml:space="preserve">По состоянию на </w:t>
      </w:r>
      <w:r>
        <w:rPr>
          <w:color w:val="auto"/>
          <w:szCs w:val="24"/>
        </w:rPr>
        <w:t xml:space="preserve">1 января 2024 года </w:t>
      </w:r>
      <w:r w:rsidRPr="00D95165">
        <w:rPr>
          <w:color w:val="auto"/>
          <w:szCs w:val="24"/>
        </w:rPr>
        <w:t xml:space="preserve"> количество субъектов малого и среднего предпринимательства в </w:t>
      </w:r>
      <w:r>
        <w:rPr>
          <w:color w:val="auto"/>
          <w:szCs w:val="24"/>
        </w:rPr>
        <w:t>Воронцовском</w:t>
      </w:r>
      <w:r w:rsidRPr="00D95165">
        <w:rPr>
          <w:color w:val="auto"/>
          <w:szCs w:val="24"/>
        </w:rPr>
        <w:t xml:space="preserve"> сельском поселении составило </w:t>
      </w:r>
      <w:r>
        <w:rPr>
          <w:color w:val="auto"/>
          <w:szCs w:val="24"/>
        </w:rPr>
        <w:t>8</w:t>
      </w:r>
      <w:r w:rsidRPr="00D95165">
        <w:rPr>
          <w:color w:val="auto"/>
          <w:szCs w:val="24"/>
        </w:rPr>
        <w:t xml:space="preserve"> единиц. Субъекты малого и среднего предпринимательства в </w:t>
      </w:r>
      <w:r>
        <w:rPr>
          <w:color w:val="auto"/>
          <w:szCs w:val="24"/>
        </w:rPr>
        <w:t>Воронцовском</w:t>
      </w:r>
      <w:r w:rsidRPr="00D95165">
        <w:rPr>
          <w:color w:val="auto"/>
          <w:szCs w:val="24"/>
        </w:rPr>
        <w:t xml:space="preserve"> сельском поселении классифицируются по следующим видам экономической деятельности:</w:t>
      </w:r>
    </w:p>
    <w:p w:rsidR="00FF22F6" w:rsidRPr="00D95165" w:rsidRDefault="00FF22F6" w:rsidP="00FF22F6">
      <w:pPr>
        <w:spacing w:before="100" w:beforeAutospacing="1" w:after="100" w:afterAutospacing="1"/>
        <w:rPr>
          <w:color w:val="auto"/>
          <w:szCs w:val="24"/>
        </w:rPr>
      </w:pPr>
      <w:r w:rsidRPr="00D95165">
        <w:rPr>
          <w:color w:val="auto"/>
          <w:szCs w:val="24"/>
        </w:rPr>
        <w:t xml:space="preserve">Раздел </w:t>
      </w:r>
      <w:r>
        <w:rPr>
          <w:color w:val="auto"/>
          <w:szCs w:val="24"/>
        </w:rPr>
        <w:t>1</w:t>
      </w:r>
      <w:r w:rsidRPr="00D95165">
        <w:rPr>
          <w:color w:val="auto"/>
          <w:szCs w:val="24"/>
        </w:rPr>
        <w:t>: Сельское хозяйство;</w:t>
      </w:r>
      <w:r>
        <w:rPr>
          <w:color w:val="auto"/>
          <w:szCs w:val="24"/>
        </w:rPr>
        <w:t xml:space="preserve"> </w:t>
      </w:r>
    </w:p>
    <w:p w:rsidR="00FF22F6" w:rsidRPr="00D95165" w:rsidRDefault="00FF22F6" w:rsidP="00FF22F6">
      <w:pPr>
        <w:spacing w:before="100" w:beforeAutospacing="1" w:after="100" w:afterAutospacing="1"/>
        <w:rPr>
          <w:color w:val="auto"/>
          <w:szCs w:val="24"/>
        </w:rPr>
      </w:pPr>
      <w:r w:rsidRPr="00D95165">
        <w:rPr>
          <w:color w:val="auto"/>
          <w:szCs w:val="24"/>
        </w:rPr>
        <w:t xml:space="preserve">Раздел </w:t>
      </w:r>
      <w:r>
        <w:rPr>
          <w:color w:val="auto"/>
          <w:szCs w:val="24"/>
        </w:rPr>
        <w:t>2</w:t>
      </w:r>
      <w:r w:rsidRPr="00D95165">
        <w:rPr>
          <w:color w:val="auto"/>
          <w:szCs w:val="24"/>
        </w:rPr>
        <w:t xml:space="preserve">: </w:t>
      </w:r>
      <w:r>
        <w:rPr>
          <w:color w:val="auto"/>
          <w:szCs w:val="24"/>
        </w:rPr>
        <w:t>Р</w:t>
      </w:r>
      <w:r w:rsidRPr="00D95165">
        <w:rPr>
          <w:color w:val="auto"/>
          <w:szCs w:val="24"/>
        </w:rPr>
        <w:t>озничная торговля.</w:t>
      </w:r>
    </w:p>
    <w:p w:rsidR="002C5E93" w:rsidRDefault="002C5E93">
      <w:pPr>
        <w:sectPr w:rsidR="002C5E93">
          <w:footerReference w:type="first" r:id="rId7"/>
          <w:pgSz w:w="11906" w:h="16838"/>
          <w:pgMar w:top="851" w:right="567" w:bottom="1134" w:left="1134" w:header="340" w:footer="340" w:gutter="0"/>
          <w:cols w:space="720"/>
          <w:titlePg/>
        </w:sectPr>
      </w:pPr>
    </w:p>
    <w:p w:rsidR="002C5E93" w:rsidRDefault="002C5E93"/>
    <w:sectPr w:rsidR="002C5E93" w:rsidSect="001D1B5D">
      <w:headerReference w:type="first" r:id="rId8"/>
      <w:pgSz w:w="16838" w:h="11906" w:orient="landscape"/>
      <w:pgMar w:top="720" w:right="568" w:bottom="720" w:left="720" w:header="426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D53" w:rsidRDefault="00343D53">
      <w:r>
        <w:separator/>
      </w:r>
    </w:p>
  </w:endnote>
  <w:endnote w:type="continuationSeparator" w:id="1">
    <w:p w:rsidR="00343D53" w:rsidRDefault="0034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1B" w:rsidRDefault="00502B1B">
    <w:pPr>
      <w:pStyle w:val="ad"/>
      <w:rPr>
        <w:b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D53" w:rsidRDefault="00343D53">
      <w:r>
        <w:separator/>
      </w:r>
    </w:p>
  </w:footnote>
  <w:footnote w:type="continuationSeparator" w:id="1">
    <w:p w:rsidR="00343D53" w:rsidRDefault="00343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1B" w:rsidRDefault="00502B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E93"/>
    <w:rsid w:val="00022FF7"/>
    <w:rsid w:val="00084D61"/>
    <w:rsid w:val="00142CBF"/>
    <w:rsid w:val="00195543"/>
    <w:rsid w:val="001C0D76"/>
    <w:rsid w:val="001D1B5D"/>
    <w:rsid w:val="00250A8C"/>
    <w:rsid w:val="002C5E93"/>
    <w:rsid w:val="00315880"/>
    <w:rsid w:val="0031648F"/>
    <w:rsid w:val="003378B8"/>
    <w:rsid w:val="00343D53"/>
    <w:rsid w:val="003E7150"/>
    <w:rsid w:val="004A7DA5"/>
    <w:rsid w:val="00502B1B"/>
    <w:rsid w:val="00505EC8"/>
    <w:rsid w:val="005131CD"/>
    <w:rsid w:val="00595F5B"/>
    <w:rsid w:val="0065358E"/>
    <w:rsid w:val="006F34C5"/>
    <w:rsid w:val="0070248C"/>
    <w:rsid w:val="00762F5D"/>
    <w:rsid w:val="007F5D0A"/>
    <w:rsid w:val="00861630"/>
    <w:rsid w:val="008665F9"/>
    <w:rsid w:val="00894774"/>
    <w:rsid w:val="00993CB1"/>
    <w:rsid w:val="009C2AC1"/>
    <w:rsid w:val="00A2459C"/>
    <w:rsid w:val="00A84BA5"/>
    <w:rsid w:val="00B02F0C"/>
    <w:rsid w:val="00B0683B"/>
    <w:rsid w:val="00B47199"/>
    <w:rsid w:val="00BF0A33"/>
    <w:rsid w:val="00CB7CF6"/>
    <w:rsid w:val="00D95165"/>
    <w:rsid w:val="00FA4220"/>
    <w:rsid w:val="00FF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1B5D"/>
    <w:rPr>
      <w:sz w:val="24"/>
    </w:rPr>
  </w:style>
  <w:style w:type="paragraph" w:styleId="10">
    <w:name w:val="heading 1"/>
    <w:next w:val="a"/>
    <w:link w:val="11"/>
    <w:uiPriority w:val="9"/>
    <w:qFormat/>
    <w:rsid w:val="001D1B5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D1B5D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1D1B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D1B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1D1B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1B5D"/>
    <w:rPr>
      <w:sz w:val="24"/>
    </w:rPr>
  </w:style>
  <w:style w:type="paragraph" w:styleId="a3">
    <w:name w:val="header"/>
    <w:basedOn w:val="a"/>
    <w:link w:val="a4"/>
    <w:rsid w:val="001D1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1D1B5D"/>
    <w:rPr>
      <w:sz w:val="24"/>
    </w:rPr>
  </w:style>
  <w:style w:type="paragraph" w:styleId="21">
    <w:name w:val="toc 2"/>
    <w:basedOn w:val="a"/>
    <w:next w:val="a"/>
    <w:link w:val="22"/>
    <w:uiPriority w:val="39"/>
    <w:rsid w:val="001D1B5D"/>
    <w:pPr>
      <w:tabs>
        <w:tab w:val="right" w:leader="dot" w:pos="9344"/>
      </w:tabs>
      <w:ind w:left="-108"/>
    </w:pPr>
  </w:style>
  <w:style w:type="character" w:customStyle="1" w:styleId="22">
    <w:name w:val="Оглавление 2 Знак"/>
    <w:basedOn w:val="1"/>
    <w:link w:val="21"/>
    <w:rsid w:val="001D1B5D"/>
    <w:rPr>
      <w:sz w:val="24"/>
    </w:rPr>
  </w:style>
  <w:style w:type="paragraph" w:customStyle="1" w:styleId="ConsPlusNonformat">
    <w:name w:val="ConsPlusNonformat"/>
    <w:link w:val="ConsPlusNonformat0"/>
    <w:rsid w:val="001D1B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D1B5D"/>
    <w:rPr>
      <w:rFonts w:ascii="Courier New" w:hAnsi="Courier New"/>
    </w:rPr>
  </w:style>
  <w:style w:type="paragraph" w:styleId="a5">
    <w:name w:val="Balloon Text"/>
    <w:basedOn w:val="a"/>
    <w:link w:val="a6"/>
    <w:rsid w:val="001D1B5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D1B5D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1D1B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D1B5D"/>
    <w:rPr>
      <w:rFonts w:ascii="XO Thames" w:hAnsi="XO Thames"/>
      <w:sz w:val="28"/>
    </w:rPr>
  </w:style>
  <w:style w:type="paragraph" w:styleId="a7">
    <w:name w:val="Body Text"/>
    <w:basedOn w:val="a"/>
    <w:link w:val="a8"/>
    <w:rsid w:val="001D1B5D"/>
    <w:pPr>
      <w:spacing w:line="360" w:lineRule="auto"/>
      <w:jc w:val="center"/>
    </w:pPr>
  </w:style>
  <w:style w:type="character" w:customStyle="1" w:styleId="a8">
    <w:name w:val="Основной текст Знак"/>
    <w:basedOn w:val="1"/>
    <w:link w:val="a7"/>
    <w:rsid w:val="001D1B5D"/>
    <w:rPr>
      <w:sz w:val="24"/>
    </w:rPr>
  </w:style>
  <w:style w:type="paragraph" w:styleId="6">
    <w:name w:val="toc 6"/>
    <w:next w:val="a"/>
    <w:link w:val="60"/>
    <w:uiPriority w:val="39"/>
    <w:rsid w:val="001D1B5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D1B5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D1B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D1B5D"/>
    <w:rPr>
      <w:rFonts w:ascii="XO Thames" w:hAnsi="XO Thames"/>
      <w:sz w:val="28"/>
    </w:rPr>
  </w:style>
  <w:style w:type="paragraph" w:customStyle="1" w:styleId="12">
    <w:name w:val="Неразрешенное упоминание1"/>
    <w:link w:val="13"/>
    <w:rsid w:val="001D1B5D"/>
    <w:rPr>
      <w:color w:val="605E5C"/>
      <w:shd w:val="clear" w:color="auto" w:fill="E1DFDD"/>
    </w:rPr>
  </w:style>
  <w:style w:type="character" w:customStyle="1" w:styleId="13">
    <w:name w:val="Неразрешенное упоминание1"/>
    <w:link w:val="12"/>
    <w:rsid w:val="001D1B5D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1D1B5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D1B5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D1B5D"/>
    <w:rPr>
      <w:rFonts w:ascii="XO Thames" w:hAnsi="XO Thames"/>
      <w:sz w:val="28"/>
    </w:rPr>
  </w:style>
  <w:style w:type="paragraph" w:customStyle="1" w:styleId="a9">
    <w:name w:val="Знак Знак Знак Знак"/>
    <w:basedOn w:val="a"/>
    <w:link w:val="aa"/>
    <w:rsid w:val="001D1B5D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 Знак Знак Знак"/>
    <w:basedOn w:val="1"/>
    <w:link w:val="a9"/>
    <w:rsid w:val="001D1B5D"/>
    <w:rPr>
      <w:rFonts w:ascii="Tahoma" w:hAnsi="Tahoma"/>
      <w:sz w:val="20"/>
    </w:rPr>
  </w:style>
  <w:style w:type="paragraph" w:customStyle="1" w:styleId="Style25">
    <w:name w:val="Style25"/>
    <w:basedOn w:val="a"/>
    <w:link w:val="Style250"/>
    <w:rsid w:val="001D1B5D"/>
    <w:pPr>
      <w:widowControl w:val="0"/>
      <w:spacing w:line="228" w:lineRule="exact"/>
      <w:jc w:val="both"/>
    </w:pPr>
    <w:rPr>
      <w:rFonts w:ascii="Arial" w:hAnsi="Arial"/>
    </w:rPr>
  </w:style>
  <w:style w:type="character" w:customStyle="1" w:styleId="Style250">
    <w:name w:val="Style25"/>
    <w:basedOn w:val="1"/>
    <w:link w:val="Style25"/>
    <w:rsid w:val="001D1B5D"/>
    <w:rPr>
      <w:rFonts w:ascii="Arial" w:hAnsi="Arial"/>
      <w:sz w:val="24"/>
    </w:rPr>
  </w:style>
  <w:style w:type="character" w:customStyle="1" w:styleId="50">
    <w:name w:val="Заголовок 5 Знак"/>
    <w:link w:val="5"/>
    <w:rsid w:val="001D1B5D"/>
    <w:rPr>
      <w:rFonts w:ascii="XO Thames" w:hAnsi="XO Thames"/>
      <w:b/>
      <w:sz w:val="22"/>
    </w:rPr>
  </w:style>
  <w:style w:type="paragraph" w:styleId="ab">
    <w:name w:val="List Paragraph"/>
    <w:basedOn w:val="a"/>
    <w:link w:val="ac"/>
    <w:rsid w:val="001D1B5D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1D1B5D"/>
    <w:rPr>
      <w:sz w:val="24"/>
    </w:rPr>
  </w:style>
  <w:style w:type="paragraph" w:styleId="ad">
    <w:name w:val="footer"/>
    <w:basedOn w:val="a"/>
    <w:link w:val="ae"/>
    <w:rsid w:val="001D1B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1D1B5D"/>
    <w:rPr>
      <w:sz w:val="24"/>
    </w:rPr>
  </w:style>
  <w:style w:type="character" w:customStyle="1" w:styleId="11">
    <w:name w:val="Заголовок 1 Знак"/>
    <w:link w:val="10"/>
    <w:rsid w:val="001D1B5D"/>
    <w:rPr>
      <w:rFonts w:ascii="XO Thames" w:hAnsi="XO Thames"/>
      <w:b/>
      <w:sz w:val="32"/>
    </w:rPr>
  </w:style>
  <w:style w:type="paragraph" w:customStyle="1" w:styleId="Style9">
    <w:name w:val="Style9"/>
    <w:basedOn w:val="a"/>
    <w:link w:val="Style90"/>
    <w:rsid w:val="001D1B5D"/>
    <w:pPr>
      <w:widowControl w:val="0"/>
      <w:spacing w:line="226" w:lineRule="exact"/>
      <w:ind w:firstLine="840"/>
    </w:pPr>
    <w:rPr>
      <w:rFonts w:ascii="Arial" w:hAnsi="Arial"/>
    </w:rPr>
  </w:style>
  <w:style w:type="character" w:customStyle="1" w:styleId="Style90">
    <w:name w:val="Style9"/>
    <w:basedOn w:val="1"/>
    <w:link w:val="Style9"/>
    <w:rsid w:val="001D1B5D"/>
    <w:rPr>
      <w:rFonts w:ascii="Arial" w:hAnsi="Arial"/>
      <w:sz w:val="24"/>
    </w:rPr>
  </w:style>
  <w:style w:type="paragraph" w:customStyle="1" w:styleId="14">
    <w:name w:val="Гиперссылка1"/>
    <w:link w:val="af"/>
    <w:rsid w:val="001D1B5D"/>
    <w:rPr>
      <w:color w:val="0000FF"/>
      <w:u w:val="single"/>
    </w:rPr>
  </w:style>
  <w:style w:type="character" w:styleId="af">
    <w:name w:val="Hyperlink"/>
    <w:link w:val="14"/>
    <w:rsid w:val="001D1B5D"/>
    <w:rPr>
      <w:color w:val="0000FF"/>
      <w:u w:val="single"/>
    </w:rPr>
  </w:style>
  <w:style w:type="paragraph" w:customStyle="1" w:styleId="Footnote">
    <w:name w:val="Footnote"/>
    <w:link w:val="Footnote0"/>
    <w:rsid w:val="001D1B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D1B5D"/>
    <w:rPr>
      <w:rFonts w:ascii="XO Thames" w:hAnsi="XO Thames"/>
      <w:sz w:val="22"/>
    </w:rPr>
  </w:style>
  <w:style w:type="paragraph" w:styleId="af0">
    <w:name w:val="Normal (Web)"/>
    <w:basedOn w:val="a"/>
    <w:link w:val="af1"/>
    <w:uiPriority w:val="99"/>
    <w:rsid w:val="001D1B5D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sid w:val="001D1B5D"/>
    <w:rPr>
      <w:sz w:val="24"/>
    </w:rPr>
  </w:style>
  <w:style w:type="paragraph" w:styleId="15">
    <w:name w:val="toc 1"/>
    <w:next w:val="a"/>
    <w:link w:val="16"/>
    <w:uiPriority w:val="39"/>
    <w:rsid w:val="001D1B5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D1B5D"/>
    <w:rPr>
      <w:rFonts w:ascii="XO Thames" w:hAnsi="XO Thames"/>
      <w:b/>
      <w:sz w:val="28"/>
    </w:rPr>
  </w:style>
  <w:style w:type="paragraph" w:customStyle="1" w:styleId="17">
    <w:name w:val="Строгий1"/>
    <w:link w:val="af2"/>
    <w:rsid w:val="001D1B5D"/>
    <w:rPr>
      <w:b/>
    </w:rPr>
  </w:style>
  <w:style w:type="character" w:styleId="af2">
    <w:name w:val="Strong"/>
    <w:link w:val="17"/>
    <w:rsid w:val="001D1B5D"/>
    <w:rPr>
      <w:b/>
    </w:rPr>
  </w:style>
  <w:style w:type="paragraph" w:customStyle="1" w:styleId="ConsPlusNormal">
    <w:name w:val="ConsPlusNormal"/>
    <w:link w:val="ConsPlusNormal0"/>
    <w:rsid w:val="001D1B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D1B5D"/>
    <w:rPr>
      <w:rFonts w:ascii="Arial" w:hAnsi="Arial"/>
    </w:rPr>
  </w:style>
  <w:style w:type="paragraph" w:customStyle="1" w:styleId="HeaderandFooter">
    <w:name w:val="Header and Footer"/>
    <w:link w:val="HeaderandFooter0"/>
    <w:rsid w:val="001D1B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D1B5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1B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D1B5D"/>
    <w:rPr>
      <w:rFonts w:ascii="XO Thames" w:hAnsi="XO Thames"/>
      <w:sz w:val="28"/>
    </w:rPr>
  </w:style>
  <w:style w:type="paragraph" w:customStyle="1" w:styleId="18">
    <w:name w:val="Обычный1"/>
    <w:link w:val="19"/>
    <w:rsid w:val="001D1B5D"/>
    <w:rPr>
      <w:sz w:val="24"/>
    </w:rPr>
  </w:style>
  <w:style w:type="character" w:customStyle="1" w:styleId="19">
    <w:name w:val="Обычный1"/>
    <w:link w:val="18"/>
    <w:rsid w:val="001D1B5D"/>
    <w:rPr>
      <w:sz w:val="24"/>
    </w:rPr>
  </w:style>
  <w:style w:type="paragraph" w:styleId="8">
    <w:name w:val="toc 8"/>
    <w:next w:val="a"/>
    <w:link w:val="80"/>
    <w:uiPriority w:val="39"/>
    <w:rsid w:val="001D1B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D1B5D"/>
    <w:rPr>
      <w:rFonts w:ascii="XO Thames" w:hAnsi="XO Thames"/>
      <w:sz w:val="28"/>
    </w:rPr>
  </w:style>
  <w:style w:type="paragraph" w:customStyle="1" w:styleId="js-phone-number">
    <w:name w:val="js-phone-number"/>
    <w:link w:val="js-phone-number0"/>
    <w:rsid w:val="001D1B5D"/>
  </w:style>
  <w:style w:type="character" w:customStyle="1" w:styleId="js-phone-number0">
    <w:name w:val="js-phone-number"/>
    <w:link w:val="js-phone-number"/>
    <w:rsid w:val="001D1B5D"/>
  </w:style>
  <w:style w:type="paragraph" w:customStyle="1" w:styleId="1a">
    <w:name w:val="Просмотренная гиперссылка1"/>
    <w:link w:val="af3"/>
    <w:rsid w:val="001D1B5D"/>
    <w:rPr>
      <w:color w:val="800080"/>
      <w:u w:val="single"/>
    </w:rPr>
  </w:style>
  <w:style w:type="character" w:styleId="af3">
    <w:name w:val="FollowedHyperlink"/>
    <w:link w:val="1a"/>
    <w:rsid w:val="001D1B5D"/>
    <w:rPr>
      <w:color w:val="800080"/>
      <w:u w:val="single"/>
    </w:rPr>
  </w:style>
  <w:style w:type="paragraph" w:styleId="51">
    <w:name w:val="toc 5"/>
    <w:next w:val="a"/>
    <w:link w:val="52"/>
    <w:uiPriority w:val="39"/>
    <w:rsid w:val="001D1B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D1B5D"/>
    <w:rPr>
      <w:rFonts w:ascii="XO Thames" w:hAnsi="XO Thames"/>
      <w:sz w:val="28"/>
    </w:rPr>
  </w:style>
  <w:style w:type="paragraph" w:customStyle="1" w:styleId="FontStyle34">
    <w:name w:val="Font Style34"/>
    <w:link w:val="FontStyle340"/>
    <w:rsid w:val="001D1B5D"/>
    <w:rPr>
      <w:rFonts w:ascii="Courier New" w:hAnsi="Courier New"/>
      <w:sz w:val="18"/>
    </w:rPr>
  </w:style>
  <w:style w:type="character" w:customStyle="1" w:styleId="FontStyle340">
    <w:name w:val="Font Style34"/>
    <w:link w:val="FontStyle34"/>
    <w:rsid w:val="001D1B5D"/>
    <w:rPr>
      <w:rFonts w:ascii="Courier New" w:hAnsi="Courier New"/>
      <w:sz w:val="18"/>
    </w:rPr>
  </w:style>
  <w:style w:type="paragraph" w:styleId="af4">
    <w:name w:val="Subtitle"/>
    <w:basedOn w:val="a"/>
    <w:link w:val="af5"/>
    <w:uiPriority w:val="11"/>
    <w:qFormat/>
    <w:rsid w:val="001D1B5D"/>
    <w:rPr>
      <w:b/>
      <w:sz w:val="28"/>
      <w:u w:val="single"/>
    </w:rPr>
  </w:style>
  <w:style w:type="character" w:customStyle="1" w:styleId="af5">
    <w:name w:val="Подзаголовок Знак"/>
    <w:basedOn w:val="1"/>
    <w:link w:val="af4"/>
    <w:rsid w:val="001D1B5D"/>
    <w:rPr>
      <w:b/>
      <w:sz w:val="28"/>
      <w:u w:val="single"/>
    </w:rPr>
  </w:style>
  <w:style w:type="paragraph" w:customStyle="1" w:styleId="1b">
    <w:name w:val="Основной шрифт абзаца1"/>
    <w:rsid w:val="001D1B5D"/>
  </w:style>
  <w:style w:type="paragraph" w:styleId="af6">
    <w:name w:val="No Spacing"/>
    <w:link w:val="af7"/>
    <w:rsid w:val="001D1B5D"/>
    <w:rPr>
      <w:sz w:val="24"/>
    </w:rPr>
  </w:style>
  <w:style w:type="character" w:customStyle="1" w:styleId="af7">
    <w:name w:val="Без интервала Знак"/>
    <w:link w:val="af6"/>
    <w:rsid w:val="001D1B5D"/>
    <w:rPr>
      <w:sz w:val="24"/>
    </w:rPr>
  </w:style>
  <w:style w:type="paragraph" w:styleId="af8">
    <w:name w:val="Title"/>
    <w:next w:val="a"/>
    <w:link w:val="af9"/>
    <w:uiPriority w:val="10"/>
    <w:qFormat/>
    <w:rsid w:val="001D1B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1D1B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D1B5D"/>
    <w:rPr>
      <w:b/>
      <w:sz w:val="28"/>
    </w:rPr>
  </w:style>
  <w:style w:type="character" w:customStyle="1" w:styleId="20">
    <w:name w:val="Заголовок 2 Знак"/>
    <w:basedOn w:val="1"/>
    <w:link w:val="2"/>
    <w:rsid w:val="001D1B5D"/>
    <w:rPr>
      <w:rFonts w:ascii="Cambria" w:hAnsi="Cambria"/>
      <w:b/>
      <w:i/>
      <w:sz w:val="28"/>
    </w:rPr>
  </w:style>
  <w:style w:type="paragraph" w:customStyle="1" w:styleId="1c">
    <w:name w:val="Номер страницы1"/>
    <w:link w:val="afa"/>
    <w:rsid w:val="001D1B5D"/>
  </w:style>
  <w:style w:type="character" w:styleId="afa">
    <w:name w:val="page number"/>
    <w:link w:val="1c"/>
    <w:rsid w:val="001D1B5D"/>
  </w:style>
  <w:style w:type="table" w:styleId="afb">
    <w:name w:val="Table Grid"/>
    <w:basedOn w:val="a1"/>
    <w:rsid w:val="001D1B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B3BD-6164-445B-8EC2-D082DC67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cp:lastPrinted>2024-07-02T11:21:00Z</cp:lastPrinted>
  <dcterms:created xsi:type="dcterms:W3CDTF">2024-07-02T04:28:00Z</dcterms:created>
  <dcterms:modified xsi:type="dcterms:W3CDTF">2024-07-31T11:54:00Z</dcterms:modified>
</cp:coreProperties>
</file>